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CE86B" w14:textId="7FC0EEA7" w:rsidR="00CD70AC" w:rsidRPr="00CD70AC" w:rsidRDefault="00076E88" w:rsidP="00CD70AC">
      <w:r>
        <w:rPr>
          <w:noProof/>
        </w:rPr>
        <w:drawing>
          <wp:inline distT="0" distB="0" distL="0" distR="0" wp14:anchorId="159A5043" wp14:editId="4E521B5B">
            <wp:extent cx="5003800" cy="2814955"/>
            <wp:effectExtent l="0" t="0" r="0" b="4445"/>
            <wp:docPr id="1406873220" name="Grafik 4" descr="Ein Bild, das Kleidung, Im Haus, Jeans, Pers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873220" name="Grafik 4" descr="Ein Bild, das Kleidung, Im Haus, Jeans, Person enthält.&#10;&#10;Automatisch generierte Beschreibu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2A07F" w14:textId="392B83F9" w:rsidR="002D6814" w:rsidRPr="002D6814" w:rsidRDefault="009C6F6C" w:rsidP="00833F9F">
      <w:pPr>
        <w:pStyle w:val="berschrift1"/>
      </w:pPr>
      <w:r>
        <w:t>Boosting your</w:t>
      </w:r>
      <w:r w:rsidR="00076E88">
        <w:t xml:space="preserve"> </w:t>
      </w:r>
      <w:r w:rsidR="00AE1B3F">
        <w:t>spatial</w:t>
      </w:r>
      <w:r w:rsidR="00076E88">
        <w:t xml:space="preserve"> music mixing</w:t>
      </w:r>
      <w:r>
        <w:t xml:space="preserve"> workflow</w:t>
      </w:r>
    </w:p>
    <w:p w14:paraId="2861A251" w14:textId="60F1A959" w:rsidR="00D567D0" w:rsidRDefault="00550FA8" w:rsidP="001E3C1F">
      <w:pPr>
        <w:rPr>
          <w:rStyle w:val="Fett"/>
        </w:rPr>
      </w:pPr>
      <w:r>
        <w:rPr>
          <w:rStyle w:val="Fett"/>
        </w:rPr>
        <w:t xml:space="preserve">Dear </w:t>
      </w:r>
      <w:r w:rsidR="009C6F6C">
        <w:rPr>
          <w:rStyle w:val="Fett"/>
        </w:rPr>
        <w:t>Reality</w:t>
      </w:r>
      <w:r w:rsidR="00DF1C47">
        <w:rPr>
          <w:rStyle w:val="Fett"/>
        </w:rPr>
        <w:t>’</w:t>
      </w:r>
      <w:r w:rsidR="009C6F6C">
        <w:rPr>
          <w:rStyle w:val="Fett"/>
        </w:rPr>
        <w:t>s</w:t>
      </w:r>
      <w:r w:rsidR="00076E88">
        <w:rPr>
          <w:rStyle w:val="Fett"/>
        </w:rPr>
        <w:t xml:space="preserve"> </w:t>
      </w:r>
      <w:proofErr w:type="spellStart"/>
      <w:r w:rsidR="00DC644F">
        <w:rPr>
          <w:rStyle w:val="Fett"/>
        </w:rPr>
        <w:t>dearVR</w:t>
      </w:r>
      <w:proofErr w:type="spellEnd"/>
      <w:r w:rsidR="00DC644F">
        <w:rPr>
          <w:rStyle w:val="Fett"/>
        </w:rPr>
        <w:t xml:space="preserve"> </w:t>
      </w:r>
      <w:r w:rsidR="00076E88">
        <w:rPr>
          <w:rStyle w:val="Fett"/>
        </w:rPr>
        <w:t xml:space="preserve">SPATIAL CONNECT </w:t>
      </w:r>
      <w:r w:rsidR="00DC644F">
        <w:rPr>
          <w:rStyle w:val="Fett"/>
        </w:rPr>
        <w:t>introduces</w:t>
      </w:r>
      <w:r w:rsidR="00076E88">
        <w:rPr>
          <w:rStyle w:val="Fett"/>
        </w:rPr>
        <w:t xml:space="preserve"> </w:t>
      </w:r>
      <w:r w:rsidR="001C2756">
        <w:rPr>
          <w:rStyle w:val="Fett"/>
        </w:rPr>
        <w:t xml:space="preserve">VR </w:t>
      </w:r>
      <w:r w:rsidR="00076E88">
        <w:rPr>
          <w:rStyle w:val="Fett"/>
        </w:rPr>
        <w:t xml:space="preserve">mixing to Cubase </w:t>
      </w:r>
      <w:r w:rsidR="003F6A9E">
        <w:rPr>
          <w:rStyle w:val="Fett"/>
        </w:rPr>
        <w:t>12</w:t>
      </w:r>
    </w:p>
    <w:p w14:paraId="6208326E" w14:textId="77777777" w:rsidR="00076E88" w:rsidRDefault="00076E88" w:rsidP="001E3C1F"/>
    <w:p w14:paraId="4DAE4553" w14:textId="719A519B" w:rsidR="006136B1" w:rsidRDefault="1FC36E47" w:rsidP="001E3C1F">
      <w:pPr>
        <w:rPr>
          <w:b/>
          <w:bCs/>
          <w:lang w:val="en-US"/>
        </w:rPr>
      </w:pPr>
      <w:r w:rsidRPr="00F8689B">
        <w:rPr>
          <w:b/>
          <w:bCs/>
          <w:i/>
          <w:iCs/>
        </w:rPr>
        <w:t>Düsseldorf</w:t>
      </w:r>
      <w:r w:rsidR="00833F9F" w:rsidRPr="00F8689B">
        <w:rPr>
          <w:b/>
          <w:bCs/>
          <w:i/>
          <w:iCs/>
        </w:rPr>
        <w:t xml:space="preserve">, </w:t>
      </w:r>
      <w:r w:rsidR="192FF3BE" w:rsidRPr="00F8689B">
        <w:rPr>
          <w:b/>
          <w:bCs/>
          <w:i/>
          <w:iCs/>
        </w:rPr>
        <w:t>Germany</w:t>
      </w:r>
      <w:r w:rsidR="0597C452" w:rsidRPr="00F8689B">
        <w:rPr>
          <w:b/>
          <w:bCs/>
          <w:i/>
          <w:iCs/>
        </w:rPr>
        <w:t>,</w:t>
      </w:r>
      <w:r w:rsidR="19822D0F" w:rsidRPr="00F8689B">
        <w:rPr>
          <w:b/>
          <w:bCs/>
          <w:i/>
          <w:iCs/>
        </w:rPr>
        <w:t xml:space="preserve"> </w:t>
      </w:r>
      <w:r w:rsidR="00796C95">
        <w:rPr>
          <w:b/>
          <w:bCs/>
          <w:i/>
          <w:iCs/>
        </w:rPr>
        <w:t>October</w:t>
      </w:r>
      <w:r w:rsidR="009C6F6C" w:rsidRPr="00F8689B">
        <w:rPr>
          <w:b/>
          <w:bCs/>
          <w:i/>
          <w:iCs/>
        </w:rPr>
        <w:t xml:space="preserve"> </w:t>
      </w:r>
      <w:r w:rsidR="003F6A9E">
        <w:rPr>
          <w:b/>
          <w:bCs/>
          <w:i/>
          <w:iCs/>
        </w:rPr>
        <w:t>2</w:t>
      </w:r>
      <w:r w:rsidR="00384843">
        <w:rPr>
          <w:b/>
          <w:bCs/>
          <w:i/>
          <w:iCs/>
        </w:rPr>
        <w:t>4</w:t>
      </w:r>
      <w:r w:rsidR="003F6A9E">
        <w:rPr>
          <w:b/>
          <w:bCs/>
          <w:i/>
          <w:iCs/>
        </w:rPr>
        <w:t>,</w:t>
      </w:r>
      <w:r w:rsidR="2044364D" w:rsidRPr="00F8689B">
        <w:rPr>
          <w:b/>
          <w:bCs/>
          <w:i/>
          <w:iCs/>
        </w:rPr>
        <w:t xml:space="preserve"> </w:t>
      </w:r>
      <w:r w:rsidR="247CD304" w:rsidRPr="00F8689B">
        <w:rPr>
          <w:b/>
          <w:bCs/>
          <w:i/>
          <w:iCs/>
        </w:rPr>
        <w:t>202</w:t>
      </w:r>
      <w:r w:rsidR="004835EB">
        <w:rPr>
          <w:b/>
          <w:bCs/>
          <w:i/>
          <w:iCs/>
        </w:rPr>
        <w:t>3</w:t>
      </w:r>
      <w:r w:rsidR="247CD304" w:rsidRPr="00F8689B">
        <w:rPr>
          <w:b/>
          <w:bCs/>
          <w:i/>
          <w:iCs/>
        </w:rPr>
        <w:t xml:space="preserve"> </w:t>
      </w:r>
      <w:r w:rsidR="247CD304" w:rsidRPr="00F8689B">
        <w:rPr>
          <w:b/>
          <w:bCs/>
        </w:rPr>
        <w:t>–</w:t>
      </w:r>
      <w:r w:rsidR="62140648" w:rsidRPr="00F8689B">
        <w:rPr>
          <w:b/>
          <w:bCs/>
        </w:rPr>
        <w:t xml:space="preserve"> </w:t>
      </w:r>
      <w:r w:rsidR="00AE1B3F">
        <w:rPr>
          <w:b/>
          <w:bCs/>
        </w:rPr>
        <w:t>Spatial</w:t>
      </w:r>
      <w:r w:rsidR="2C1A6644" w:rsidRPr="00F8689B">
        <w:rPr>
          <w:b/>
          <w:bCs/>
          <w:lang w:val="en-US"/>
        </w:rPr>
        <w:t xml:space="preserve"> audio expert Dear Reality</w:t>
      </w:r>
      <w:r w:rsidR="011CB681" w:rsidRPr="00F8689B">
        <w:rPr>
          <w:b/>
          <w:bCs/>
          <w:lang w:val="en-US"/>
        </w:rPr>
        <w:t xml:space="preserve"> </w:t>
      </w:r>
      <w:r w:rsidR="001C2756">
        <w:rPr>
          <w:b/>
          <w:bCs/>
          <w:lang w:val="en-US"/>
        </w:rPr>
        <w:t>introduces</w:t>
      </w:r>
      <w:r w:rsidR="009C6F6C">
        <w:rPr>
          <w:b/>
          <w:bCs/>
          <w:lang w:val="en-US"/>
        </w:rPr>
        <w:t xml:space="preserve"> its VR mixing </w:t>
      </w:r>
      <w:r w:rsidR="001C2756">
        <w:rPr>
          <w:b/>
          <w:bCs/>
          <w:lang w:val="en-US"/>
        </w:rPr>
        <w:t>controller</w:t>
      </w:r>
      <w:r w:rsidR="00F300FA">
        <w:rPr>
          <w:b/>
          <w:bCs/>
          <w:lang w:val="en-US"/>
        </w:rPr>
        <w:t>,</w:t>
      </w:r>
      <w:r w:rsidR="009C6F6C">
        <w:rPr>
          <w:b/>
          <w:bCs/>
          <w:lang w:val="en-US"/>
        </w:rPr>
        <w:t xml:space="preserve"> dearVR SPATIAL </w:t>
      </w:r>
      <w:r w:rsidR="00F300FA">
        <w:rPr>
          <w:b/>
          <w:bCs/>
          <w:lang w:val="en-US"/>
        </w:rPr>
        <w:t>CONNECT,</w:t>
      </w:r>
      <w:r w:rsidR="009C6F6C">
        <w:rPr>
          <w:b/>
          <w:bCs/>
          <w:lang w:val="en-US"/>
        </w:rPr>
        <w:t xml:space="preserve"> to </w:t>
      </w:r>
      <w:r w:rsidR="00E03272">
        <w:rPr>
          <w:b/>
          <w:bCs/>
          <w:lang w:val="en-US"/>
        </w:rPr>
        <w:t xml:space="preserve">Steinberg’s </w:t>
      </w:r>
      <w:r w:rsidR="009C6F6C">
        <w:rPr>
          <w:b/>
          <w:bCs/>
          <w:lang w:val="en-US"/>
        </w:rPr>
        <w:t xml:space="preserve">Cubase </w:t>
      </w:r>
      <w:r w:rsidR="004724E2">
        <w:rPr>
          <w:b/>
          <w:bCs/>
          <w:lang w:val="en-US"/>
        </w:rPr>
        <w:t>1</w:t>
      </w:r>
      <w:r w:rsidR="001C2756">
        <w:rPr>
          <w:b/>
          <w:bCs/>
          <w:lang w:val="en-US"/>
        </w:rPr>
        <w:t>2</w:t>
      </w:r>
      <w:r w:rsidR="00C25467">
        <w:rPr>
          <w:b/>
          <w:bCs/>
          <w:lang w:val="en-US"/>
        </w:rPr>
        <w:t xml:space="preserve">, extending </w:t>
      </w:r>
      <w:r w:rsidR="007072C8">
        <w:rPr>
          <w:b/>
          <w:bCs/>
          <w:lang w:val="en-US"/>
        </w:rPr>
        <w:t>its</w:t>
      </w:r>
      <w:r w:rsidR="00C25467">
        <w:rPr>
          <w:b/>
          <w:bCs/>
          <w:lang w:val="en-US"/>
        </w:rPr>
        <w:t xml:space="preserve"> built-in</w:t>
      </w:r>
      <w:r w:rsidR="00974D14">
        <w:rPr>
          <w:b/>
          <w:bCs/>
          <w:lang w:val="en-US"/>
        </w:rPr>
        <w:t xml:space="preserve"> Dolby Atmos capabilities</w:t>
      </w:r>
      <w:r w:rsidR="001C2756">
        <w:rPr>
          <w:b/>
          <w:bCs/>
          <w:lang w:val="en-US"/>
        </w:rPr>
        <w:t>.</w:t>
      </w:r>
      <w:r w:rsidR="001C2756" w:rsidRPr="001C2756">
        <w:rPr>
          <w:b/>
          <w:bCs/>
          <w:lang w:val="en-US"/>
        </w:rPr>
        <w:t xml:space="preserve"> </w:t>
      </w:r>
      <w:r w:rsidR="001C2756">
        <w:rPr>
          <w:b/>
          <w:bCs/>
          <w:lang w:val="en-US"/>
        </w:rPr>
        <w:t xml:space="preserve">The VR application streamlines </w:t>
      </w:r>
      <w:r w:rsidR="00AE1B3F">
        <w:rPr>
          <w:b/>
          <w:bCs/>
          <w:lang w:val="en-US"/>
        </w:rPr>
        <w:t>spatial</w:t>
      </w:r>
      <w:r w:rsidR="001C2756">
        <w:rPr>
          <w:b/>
          <w:bCs/>
          <w:lang w:val="en-US"/>
        </w:rPr>
        <w:t xml:space="preserve"> audio production</w:t>
      </w:r>
      <w:r w:rsidR="00F300FA">
        <w:rPr>
          <w:b/>
          <w:bCs/>
          <w:lang w:val="en-US"/>
        </w:rPr>
        <w:t>s</w:t>
      </w:r>
      <w:r w:rsidR="001C2756">
        <w:rPr>
          <w:b/>
          <w:bCs/>
          <w:lang w:val="en-US"/>
        </w:rPr>
        <w:t>,</w:t>
      </w:r>
      <w:r w:rsidR="00DC644F">
        <w:rPr>
          <w:b/>
          <w:bCs/>
          <w:lang w:val="en-US"/>
        </w:rPr>
        <w:t xml:space="preserve"> </w:t>
      </w:r>
      <w:r w:rsidR="009C6F6C">
        <w:rPr>
          <w:b/>
          <w:bCs/>
          <w:lang w:val="en-US"/>
        </w:rPr>
        <w:t xml:space="preserve">enabling extensive in-headset control of the most-used DAW </w:t>
      </w:r>
      <w:r w:rsidR="004F0ADC">
        <w:rPr>
          <w:b/>
          <w:bCs/>
          <w:lang w:val="en-US"/>
        </w:rPr>
        <w:t>functions and</w:t>
      </w:r>
      <w:r w:rsidR="009C6F6C">
        <w:rPr>
          <w:b/>
          <w:bCs/>
          <w:lang w:val="en-US"/>
        </w:rPr>
        <w:t xml:space="preserve"> </w:t>
      </w:r>
      <w:r w:rsidR="00F300FA">
        <w:rPr>
          <w:b/>
          <w:bCs/>
          <w:lang w:val="en-US"/>
        </w:rPr>
        <w:t xml:space="preserve">the </w:t>
      </w:r>
      <w:r w:rsidR="009C6F6C">
        <w:rPr>
          <w:b/>
          <w:bCs/>
          <w:lang w:val="en-US"/>
        </w:rPr>
        <w:t xml:space="preserve">dearVR PRO </w:t>
      </w:r>
      <w:r w:rsidR="00F300FA">
        <w:rPr>
          <w:b/>
          <w:bCs/>
          <w:lang w:val="en-US"/>
        </w:rPr>
        <w:t>spatializer plugin</w:t>
      </w:r>
      <w:r w:rsidR="009C6F6C">
        <w:rPr>
          <w:b/>
          <w:bCs/>
          <w:lang w:val="en-US"/>
        </w:rPr>
        <w:t>.</w:t>
      </w:r>
      <w:r w:rsidR="001C2756">
        <w:rPr>
          <w:b/>
          <w:bCs/>
          <w:lang w:val="en-US"/>
        </w:rPr>
        <w:t xml:space="preserve"> </w:t>
      </w:r>
      <w:r w:rsidR="00F300FA">
        <w:rPr>
          <w:b/>
          <w:bCs/>
          <w:lang w:val="en-US"/>
        </w:rPr>
        <w:t>d</w:t>
      </w:r>
      <w:r w:rsidR="001C2756">
        <w:rPr>
          <w:b/>
          <w:bCs/>
          <w:lang w:val="en-US"/>
        </w:rPr>
        <w:t>earVR SPATIAL CONNECT facilitates intuitive positioning and automation of audio tracks</w:t>
      </w:r>
      <w:r w:rsidR="001C2756" w:rsidRPr="009C6F6C">
        <w:rPr>
          <w:b/>
          <w:bCs/>
          <w:lang w:val="en-US"/>
        </w:rPr>
        <w:t xml:space="preserve"> via gesture control</w:t>
      </w:r>
      <w:r w:rsidR="001C2756">
        <w:rPr>
          <w:b/>
          <w:bCs/>
          <w:lang w:val="en-US"/>
        </w:rPr>
        <w:t xml:space="preserve"> in a virtual 360° environment.</w:t>
      </w:r>
      <w:r w:rsidR="001C2756" w:rsidRPr="001C2756">
        <w:rPr>
          <w:b/>
          <w:bCs/>
          <w:lang w:val="en-US"/>
        </w:rPr>
        <w:t xml:space="preserve"> </w:t>
      </w:r>
      <w:r w:rsidR="001C2756">
        <w:rPr>
          <w:b/>
          <w:bCs/>
          <w:lang w:val="en-US"/>
        </w:rPr>
        <w:t>In combination with Dear Reality</w:t>
      </w:r>
      <w:r w:rsidR="00DF1C47">
        <w:rPr>
          <w:b/>
          <w:bCs/>
          <w:lang w:val="en-US"/>
        </w:rPr>
        <w:t>’</w:t>
      </w:r>
      <w:r w:rsidR="001C2756">
        <w:rPr>
          <w:b/>
          <w:bCs/>
          <w:lang w:val="en-US"/>
        </w:rPr>
        <w:t>s dearVR MONITOR</w:t>
      </w:r>
      <w:r w:rsidR="004F0ADC">
        <w:rPr>
          <w:b/>
          <w:bCs/>
          <w:lang w:val="en-US"/>
        </w:rPr>
        <w:t xml:space="preserve"> </w:t>
      </w:r>
      <w:r w:rsidR="00974D14">
        <w:rPr>
          <w:b/>
          <w:bCs/>
          <w:lang w:val="en-US"/>
        </w:rPr>
        <w:t xml:space="preserve">headphone monitoring </w:t>
      </w:r>
      <w:r w:rsidR="004F0ADC">
        <w:rPr>
          <w:b/>
          <w:bCs/>
          <w:lang w:val="en-US"/>
        </w:rPr>
        <w:t>plugin for</w:t>
      </w:r>
      <w:r w:rsidR="00974D14">
        <w:rPr>
          <w:b/>
          <w:bCs/>
          <w:lang w:val="en-US"/>
        </w:rPr>
        <w:t xml:space="preserve"> multi-channel speaker setups</w:t>
      </w:r>
      <w:r w:rsidR="001C2756">
        <w:rPr>
          <w:b/>
          <w:bCs/>
          <w:lang w:val="en-US"/>
        </w:rPr>
        <w:t xml:space="preserve">, Cubase </w:t>
      </w:r>
      <w:r w:rsidR="001C2756" w:rsidRPr="007072C8">
        <w:rPr>
          <w:b/>
          <w:bCs/>
          <w:lang w:val="en-US"/>
        </w:rPr>
        <w:t xml:space="preserve">users </w:t>
      </w:r>
      <w:r w:rsidR="00DF1C47" w:rsidRPr="007072C8">
        <w:rPr>
          <w:b/>
          <w:bCs/>
          <w:lang w:val="en-US"/>
        </w:rPr>
        <w:t xml:space="preserve">can now </w:t>
      </w:r>
      <w:r w:rsidR="001C2756" w:rsidRPr="007072C8">
        <w:rPr>
          <w:b/>
          <w:bCs/>
          <w:lang w:val="en-US"/>
        </w:rPr>
        <w:t>benefit from a</w:t>
      </w:r>
      <w:r w:rsidR="001C2756">
        <w:rPr>
          <w:b/>
          <w:bCs/>
          <w:lang w:val="en-US"/>
        </w:rPr>
        <w:t xml:space="preserve"> professional toolset that brings </w:t>
      </w:r>
      <w:r w:rsidR="00AE1B3F">
        <w:rPr>
          <w:b/>
          <w:bCs/>
          <w:lang w:val="en-US"/>
        </w:rPr>
        <w:t>spatial</w:t>
      </w:r>
      <w:r w:rsidR="001C2756">
        <w:rPr>
          <w:b/>
          <w:bCs/>
          <w:lang w:val="en-US"/>
        </w:rPr>
        <w:t xml:space="preserve"> production</w:t>
      </w:r>
      <w:r w:rsidR="00DF1C47">
        <w:rPr>
          <w:b/>
          <w:bCs/>
          <w:lang w:val="en-US"/>
        </w:rPr>
        <w:t xml:space="preserve">s </w:t>
      </w:r>
      <w:r w:rsidR="001C2756">
        <w:rPr>
          <w:b/>
          <w:bCs/>
          <w:lang w:val="en-US"/>
        </w:rPr>
        <w:t>to the next level.</w:t>
      </w:r>
    </w:p>
    <w:p w14:paraId="1DFA7CB1" w14:textId="77777777" w:rsidR="009C6F6C" w:rsidRDefault="009C6F6C" w:rsidP="0AAAAE3A">
      <w:pPr>
        <w:rPr>
          <w:lang w:val="en-US"/>
        </w:rPr>
      </w:pPr>
    </w:p>
    <w:p w14:paraId="7506F65B" w14:textId="204A5D1E" w:rsidR="001D051F" w:rsidRDefault="00AE1B3F" w:rsidP="0085631A">
      <w:pPr>
        <w:rPr>
          <w:lang w:val="en-US"/>
        </w:rPr>
      </w:pPr>
      <w:r>
        <w:t>Spatial</w:t>
      </w:r>
      <w:r w:rsidR="00DA6959" w:rsidRPr="00DA6959">
        <w:t xml:space="preserve"> audio</w:t>
      </w:r>
      <w:r w:rsidR="00DA6959">
        <w:t xml:space="preserve"> </w:t>
      </w:r>
      <w:r w:rsidR="00DA6959" w:rsidRPr="007072C8">
        <w:t>redefines</w:t>
      </w:r>
      <w:r w:rsidR="00DA6959" w:rsidRPr="00DA6959">
        <w:t xml:space="preserve"> </w:t>
      </w:r>
      <w:r w:rsidR="0032128F">
        <w:t>how</w:t>
      </w:r>
      <w:r w:rsidR="00DA6959" w:rsidRPr="00DA6959">
        <w:t xml:space="preserve"> </w:t>
      </w:r>
      <w:r w:rsidR="0032128F">
        <w:t>artists, engineers,</w:t>
      </w:r>
      <w:r w:rsidR="00DA6959" w:rsidRPr="00DA6959">
        <w:t xml:space="preserve"> and </w:t>
      </w:r>
      <w:r w:rsidR="001D051F">
        <w:t>listeners</w:t>
      </w:r>
      <w:r w:rsidR="00DA6959">
        <w:t xml:space="preserve"> </w:t>
      </w:r>
      <w:r w:rsidR="00DA6959" w:rsidRPr="00DA6959">
        <w:t>interact with sound.</w:t>
      </w:r>
      <w:r w:rsidR="00454665">
        <w:t xml:space="preserve"> The new audio standard </w:t>
      </w:r>
      <w:r w:rsidR="004A717C">
        <w:t>envelops</w:t>
      </w:r>
      <w:r w:rsidR="00454665">
        <w:t xml:space="preserve"> the listener and provides a much more emotional auditory experience </w:t>
      </w:r>
      <w:r w:rsidR="00454665" w:rsidRPr="007072C8">
        <w:t>by having sounds</w:t>
      </w:r>
      <w:r w:rsidR="00DF1C47" w:rsidRPr="007072C8">
        <w:t xml:space="preserve"> arrive</w:t>
      </w:r>
      <w:r w:rsidR="00454665" w:rsidRPr="007072C8">
        <w:t xml:space="preserve"> </w:t>
      </w:r>
      <w:r w:rsidR="0085631A" w:rsidRPr="007072C8">
        <w:rPr>
          <w:lang w:val="en-US"/>
        </w:rPr>
        <w:t>from</w:t>
      </w:r>
      <w:r w:rsidR="0085631A">
        <w:rPr>
          <w:lang w:val="en-US"/>
        </w:rPr>
        <w:t xml:space="preserve"> every angle and distanc</w:t>
      </w:r>
      <w:r w:rsidR="00454665">
        <w:rPr>
          <w:lang w:val="en-US"/>
        </w:rPr>
        <w:t>e</w:t>
      </w:r>
      <w:r w:rsidR="00DA6959">
        <w:rPr>
          <w:lang w:val="en-US"/>
        </w:rPr>
        <w:t>.</w:t>
      </w:r>
      <w:r w:rsidR="00454665">
        <w:rPr>
          <w:lang w:val="en-US"/>
        </w:rPr>
        <w:t xml:space="preserve"> </w:t>
      </w:r>
      <w:r w:rsidR="00DA6959" w:rsidRPr="007072C8">
        <w:rPr>
          <w:lang w:val="en-US"/>
        </w:rPr>
        <w:t>To unlock creative mixing possibilities</w:t>
      </w:r>
      <w:r w:rsidR="00DA6959" w:rsidRPr="007072C8">
        <w:t xml:space="preserve"> and to empower </w:t>
      </w:r>
      <w:r w:rsidR="00454665" w:rsidRPr="007072C8">
        <w:t>producers</w:t>
      </w:r>
      <w:r w:rsidR="00DA6959" w:rsidRPr="007072C8">
        <w:t xml:space="preserve"> to craft more lively and engaging </w:t>
      </w:r>
      <w:r w:rsidR="002E7FD0" w:rsidRPr="007072C8">
        <w:t>music productions</w:t>
      </w:r>
      <w:r w:rsidR="00DA6959" w:rsidRPr="007072C8">
        <w:rPr>
          <w:lang w:val="en-US"/>
        </w:rPr>
        <w:t>, Dear Reality introduces its VR application</w:t>
      </w:r>
      <w:r w:rsidR="0085631A" w:rsidRPr="007072C8">
        <w:rPr>
          <w:lang w:val="en-US"/>
        </w:rPr>
        <w:t xml:space="preserve"> </w:t>
      </w:r>
      <w:r w:rsidR="00DA6959" w:rsidRPr="007072C8">
        <w:rPr>
          <w:lang w:val="en-US"/>
        </w:rPr>
        <w:t>to Steinberg’s Cubase 12 audio workstation.</w:t>
      </w:r>
      <w:r w:rsidR="002D4319" w:rsidRPr="007072C8">
        <w:rPr>
          <w:lang w:val="en-US"/>
        </w:rPr>
        <w:t xml:space="preserve"> </w:t>
      </w:r>
      <w:r w:rsidR="00127C80" w:rsidRPr="007072C8">
        <w:rPr>
          <w:lang w:val="en-US"/>
        </w:rPr>
        <w:t>“</w:t>
      </w:r>
      <w:r w:rsidR="00DA6959" w:rsidRPr="007072C8">
        <w:rPr>
          <w:lang w:val="en-US"/>
        </w:rPr>
        <w:t>With</w:t>
      </w:r>
      <w:r w:rsidR="001D051F">
        <w:rPr>
          <w:lang w:val="en-US"/>
        </w:rPr>
        <w:t xml:space="preserve"> the latest</w:t>
      </w:r>
      <w:r w:rsidR="00DA6959">
        <w:rPr>
          <w:lang w:val="en-US"/>
        </w:rPr>
        <w:t xml:space="preserve"> dearVR SPATIAL CONNECT</w:t>
      </w:r>
      <w:r w:rsidR="001D051F">
        <w:rPr>
          <w:lang w:val="en-US"/>
        </w:rPr>
        <w:t xml:space="preserve"> update</w:t>
      </w:r>
      <w:r w:rsidR="00DA6959">
        <w:rPr>
          <w:lang w:val="en-US"/>
        </w:rPr>
        <w:t xml:space="preserve">, we </w:t>
      </w:r>
      <w:r w:rsidR="001D051F">
        <w:rPr>
          <w:lang w:val="en-US"/>
        </w:rPr>
        <w:t>make</w:t>
      </w:r>
      <w:r w:rsidR="00DA6959">
        <w:rPr>
          <w:lang w:val="en-US"/>
        </w:rPr>
        <w:t xml:space="preserve"> </w:t>
      </w:r>
      <w:r w:rsidR="001D051F">
        <w:rPr>
          <w:lang w:val="en-US"/>
        </w:rPr>
        <w:t>our</w:t>
      </w:r>
      <w:r w:rsidR="00DA6959">
        <w:rPr>
          <w:lang w:val="en-US"/>
        </w:rPr>
        <w:t xml:space="preserve"> </w:t>
      </w:r>
      <w:r w:rsidR="001D051F">
        <w:rPr>
          <w:lang w:val="en-US"/>
        </w:rPr>
        <w:t xml:space="preserve">VR </w:t>
      </w:r>
      <w:r w:rsidR="00AD16CB">
        <w:rPr>
          <w:lang w:val="en-US"/>
        </w:rPr>
        <w:t>mixing solution</w:t>
      </w:r>
      <w:r w:rsidR="00DA6959">
        <w:rPr>
          <w:lang w:val="en-US"/>
        </w:rPr>
        <w:t xml:space="preserve"> </w:t>
      </w:r>
      <w:r w:rsidR="001D051F">
        <w:rPr>
          <w:lang w:val="en-US"/>
        </w:rPr>
        <w:t xml:space="preserve">available to </w:t>
      </w:r>
      <w:r w:rsidR="006136B1">
        <w:rPr>
          <w:lang w:val="en-US"/>
        </w:rPr>
        <w:t>a wide range of music producers mixing Dolby Atmos</w:t>
      </w:r>
      <w:r w:rsidR="00C25467">
        <w:rPr>
          <w:lang w:val="en-US"/>
        </w:rPr>
        <w:t xml:space="preserve"> in Cubase 12</w:t>
      </w:r>
      <w:r w:rsidR="00DA6959" w:rsidRPr="002C0ADE">
        <w:rPr>
          <w:lang w:val="en-US"/>
        </w:rPr>
        <w:t>,</w:t>
      </w:r>
      <w:r w:rsidR="00127C80">
        <w:rPr>
          <w:lang w:val="en-US"/>
        </w:rPr>
        <w:t>”</w:t>
      </w:r>
      <w:r w:rsidR="00DA6959" w:rsidRPr="002C0ADE">
        <w:rPr>
          <w:lang w:val="en-US"/>
        </w:rPr>
        <w:t xml:space="preserve"> says </w:t>
      </w:r>
      <w:r w:rsidR="00B61352">
        <w:rPr>
          <w:lang w:val="en-US"/>
        </w:rPr>
        <w:t>Dear Reality co-founder Christian Sander</w:t>
      </w:r>
      <w:r w:rsidR="00DA6959" w:rsidRPr="002C0ADE">
        <w:rPr>
          <w:lang w:val="en-US"/>
        </w:rPr>
        <w:t>.</w:t>
      </w:r>
      <w:r w:rsidR="00F300FA">
        <w:rPr>
          <w:lang w:val="en-US"/>
        </w:rPr>
        <w:t xml:space="preserve"> “This combination</w:t>
      </w:r>
      <w:r w:rsidR="002D4319">
        <w:rPr>
          <w:lang w:val="en-US"/>
        </w:rPr>
        <w:t xml:space="preserve"> enables </w:t>
      </w:r>
      <w:r w:rsidR="00DD0D95">
        <w:rPr>
          <w:lang w:val="en-US"/>
        </w:rPr>
        <w:t>them</w:t>
      </w:r>
      <w:r w:rsidR="002D4319">
        <w:rPr>
          <w:lang w:val="en-US"/>
        </w:rPr>
        <w:t xml:space="preserve"> to experience a </w:t>
      </w:r>
      <w:r w:rsidR="00F300FA">
        <w:rPr>
          <w:lang w:val="en-US"/>
        </w:rPr>
        <w:t>revolutionary</w:t>
      </w:r>
      <w:r w:rsidR="002D4319">
        <w:rPr>
          <w:lang w:val="en-US"/>
        </w:rPr>
        <w:t xml:space="preserve"> way of working with spatial audio. </w:t>
      </w:r>
      <w:r w:rsidR="00F300FA">
        <w:rPr>
          <w:lang w:val="en-US"/>
        </w:rPr>
        <w:t xml:space="preserve">By </w:t>
      </w:r>
      <w:r w:rsidR="006136B1">
        <w:rPr>
          <w:lang w:val="en-US"/>
        </w:rPr>
        <w:t xml:space="preserve">optionally </w:t>
      </w:r>
      <w:r w:rsidR="00F300FA">
        <w:rPr>
          <w:lang w:val="en-US"/>
        </w:rPr>
        <w:t>a</w:t>
      </w:r>
      <w:r w:rsidR="00DD0D95">
        <w:rPr>
          <w:lang w:val="en-US"/>
        </w:rPr>
        <w:t xml:space="preserve">dding </w:t>
      </w:r>
      <w:r w:rsidR="002D4319">
        <w:rPr>
          <w:lang w:val="en-US"/>
        </w:rPr>
        <w:t xml:space="preserve">our </w:t>
      </w:r>
      <w:r w:rsidR="008F213F" w:rsidRPr="00FC0B56">
        <w:rPr>
          <w:lang w:val="en-US"/>
        </w:rPr>
        <w:t xml:space="preserve">dearVR PRO spatializer and the dearVR MONITOR </w:t>
      </w:r>
      <w:r w:rsidR="008F213F" w:rsidRPr="00FC0B56">
        <w:rPr>
          <w:lang w:val="en-US"/>
        </w:rPr>
        <w:lastRenderedPageBreak/>
        <w:t xml:space="preserve">virtual </w:t>
      </w:r>
      <w:r w:rsidR="00DD0D95">
        <w:rPr>
          <w:lang w:val="en-US"/>
        </w:rPr>
        <w:t>headphone mix</w:t>
      </w:r>
      <w:r w:rsidR="008F213F" w:rsidRPr="00FC0B56">
        <w:rPr>
          <w:lang w:val="en-US"/>
        </w:rPr>
        <w:t xml:space="preserve"> room, </w:t>
      </w:r>
      <w:r w:rsidR="00DD0D95">
        <w:rPr>
          <w:lang w:val="en-US"/>
        </w:rPr>
        <w:t xml:space="preserve">engineers benefit from a complete </w:t>
      </w:r>
      <w:r w:rsidR="00F300FA">
        <w:rPr>
          <w:lang w:val="en-US"/>
        </w:rPr>
        <w:t xml:space="preserve">spatial audio </w:t>
      </w:r>
      <w:r w:rsidR="00DD0D95">
        <w:rPr>
          <w:lang w:val="en-US"/>
        </w:rPr>
        <w:t xml:space="preserve">ecosystem </w:t>
      </w:r>
      <w:r w:rsidR="00F300FA">
        <w:rPr>
          <w:lang w:val="en-US"/>
        </w:rPr>
        <w:t>where</w:t>
      </w:r>
      <w:r w:rsidR="00DD0D95">
        <w:rPr>
          <w:lang w:val="en-US"/>
        </w:rPr>
        <w:t xml:space="preserve"> they can spatialize, control, and monitor </w:t>
      </w:r>
      <w:r>
        <w:rPr>
          <w:lang w:val="en-US"/>
        </w:rPr>
        <w:t>spatial</w:t>
      </w:r>
      <w:r w:rsidR="00DD0D95">
        <w:rPr>
          <w:lang w:val="en-US"/>
        </w:rPr>
        <w:t xml:space="preserve"> audio </w:t>
      </w:r>
      <w:r w:rsidR="00F300FA">
        <w:rPr>
          <w:lang w:val="en-US"/>
        </w:rPr>
        <w:t>sessions. “</w:t>
      </w:r>
    </w:p>
    <w:p w14:paraId="6492838D" w14:textId="77777777" w:rsidR="00127C80" w:rsidRDefault="00127C80" w:rsidP="0085631A">
      <w:pPr>
        <w:rPr>
          <w:lang w:val="en-US"/>
        </w:rPr>
      </w:pPr>
    </w:p>
    <w:p w14:paraId="153F5D9F" w14:textId="60AD4D49" w:rsidR="002E7FD0" w:rsidRDefault="00E03272" w:rsidP="00E03272">
      <w:pPr>
        <w:jc w:val="center"/>
        <w:rPr>
          <w:color w:val="000000" w:themeColor="text1"/>
          <w:lang w:val="en-US"/>
        </w:rPr>
      </w:pPr>
      <w:r>
        <w:rPr>
          <w:noProof/>
        </w:rPr>
        <w:drawing>
          <wp:inline distT="0" distB="0" distL="0" distR="0" wp14:anchorId="737ADABC" wp14:editId="26126A42">
            <wp:extent cx="4930516" cy="2228118"/>
            <wp:effectExtent l="0" t="0" r="0" b="0"/>
            <wp:docPr id="418279381" name="Grafik 418279381" descr="Ein Bild, das Im Haus, Screenshot, Computer, Wand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679561" name="Grafik 12" descr="Ein Bild, das Im Haus, Screenshot, Computer, Wand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4246" cy="2261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50AF33" w14:textId="1F368AD2" w:rsidR="00E03272" w:rsidRPr="00E03272" w:rsidRDefault="00E03272" w:rsidP="007072C8">
      <w:pPr>
        <w:pStyle w:val="Beschriftung"/>
        <w:rPr>
          <w:color w:val="000000" w:themeColor="text1"/>
          <w:lang w:val="en-US"/>
        </w:rPr>
      </w:pPr>
      <w:r w:rsidRPr="00E03272">
        <w:t xml:space="preserve">dearVR SPATIAL CONNECT provides a comprehensive overview of a spatial audio session by </w:t>
      </w:r>
      <w:r>
        <w:t>simulating</w:t>
      </w:r>
      <w:r w:rsidRPr="00E03272">
        <w:t xml:space="preserve"> the audio placements in a VR environment</w:t>
      </w:r>
    </w:p>
    <w:p w14:paraId="3C256CB5" w14:textId="77777777" w:rsidR="00E03272" w:rsidRDefault="00E03272" w:rsidP="00EA1E1F">
      <w:pPr>
        <w:rPr>
          <w:lang w:val="en-US"/>
        </w:rPr>
      </w:pPr>
    </w:p>
    <w:p w14:paraId="25064E94" w14:textId="21BDA084" w:rsidR="00EA1E1F" w:rsidRDefault="00EA1E1F" w:rsidP="00EA1E1F">
      <w:pPr>
        <w:rPr>
          <w:lang w:val="en-US"/>
        </w:rPr>
      </w:pPr>
      <w:r>
        <w:rPr>
          <w:lang w:val="en-US"/>
        </w:rPr>
        <w:t>B</w:t>
      </w:r>
      <w:r w:rsidRPr="00B61352">
        <w:rPr>
          <w:lang w:val="en-US"/>
        </w:rPr>
        <w:t>y linking a VR headset</w:t>
      </w:r>
      <w:r w:rsidR="006136B1">
        <w:rPr>
          <w:lang w:val="en-US"/>
        </w:rPr>
        <w:t xml:space="preserve"> like the Meta Quest or HTC </w:t>
      </w:r>
      <w:proofErr w:type="spellStart"/>
      <w:r w:rsidR="006136B1">
        <w:rPr>
          <w:lang w:val="en-US"/>
        </w:rPr>
        <w:t>Vive</w:t>
      </w:r>
      <w:proofErr w:type="spellEnd"/>
      <w:r w:rsidRPr="00B61352">
        <w:rPr>
          <w:lang w:val="en-US"/>
        </w:rPr>
        <w:t xml:space="preserve"> with </w:t>
      </w:r>
      <w:r w:rsidRPr="007072C8">
        <w:rPr>
          <w:lang w:val="en-US"/>
        </w:rPr>
        <w:t>the</w:t>
      </w:r>
      <w:r w:rsidR="007072C8" w:rsidRPr="007072C8">
        <w:rPr>
          <w:lang w:val="en-US"/>
        </w:rPr>
        <w:t>ir</w:t>
      </w:r>
      <w:r w:rsidRPr="00B61352">
        <w:rPr>
          <w:lang w:val="en-US"/>
        </w:rPr>
        <w:t xml:space="preserve"> DAW, users </w:t>
      </w:r>
      <w:r>
        <w:rPr>
          <w:lang w:val="en-US"/>
        </w:rPr>
        <w:t xml:space="preserve">can </w:t>
      </w:r>
      <w:r w:rsidR="00454665">
        <w:rPr>
          <w:lang w:val="en-US"/>
        </w:rPr>
        <w:t xml:space="preserve">position and automate audio tracks </w:t>
      </w:r>
      <w:r w:rsidR="00AE1B3F" w:rsidRPr="00AD16CB">
        <w:t xml:space="preserve">in the virtual space </w:t>
      </w:r>
      <w:r w:rsidRPr="00AD16CB">
        <w:t xml:space="preserve">by pointing at them </w:t>
      </w:r>
      <w:r w:rsidR="007127AA">
        <w:t>with two handheld controllers</w:t>
      </w:r>
      <w:r w:rsidRPr="00AD16CB">
        <w:t>.</w:t>
      </w:r>
      <w:r>
        <w:t xml:space="preserve"> </w:t>
      </w:r>
      <w:r w:rsidR="007127AA">
        <w:rPr>
          <w:lang w:val="en-US"/>
        </w:rPr>
        <w:t xml:space="preserve">dearVR SPATIAL CONNECT enables direct VR access to the position, channel volume, solo &amp; mute, and the automation </w:t>
      </w:r>
      <w:r w:rsidR="00AE1B3F">
        <w:rPr>
          <w:lang w:val="en-US"/>
        </w:rPr>
        <w:t>status</w:t>
      </w:r>
      <w:r w:rsidR="007127AA">
        <w:rPr>
          <w:lang w:val="en-US"/>
        </w:rPr>
        <w:t xml:space="preserve">. </w:t>
      </w:r>
      <w:r>
        <w:t>This gesture-controlled process</w:t>
      </w:r>
      <w:r>
        <w:rPr>
          <w:lang w:val="en-US"/>
        </w:rPr>
        <w:t xml:space="preserve"> speeds up the </w:t>
      </w:r>
      <w:r w:rsidR="006136B1">
        <w:rPr>
          <w:lang w:val="en-US"/>
        </w:rPr>
        <w:t xml:space="preserve">mixing </w:t>
      </w:r>
      <w:r>
        <w:rPr>
          <w:lang w:val="en-US"/>
        </w:rPr>
        <w:t xml:space="preserve">workflow and leads to more lively and authentic automations. </w:t>
      </w:r>
      <w:r w:rsidR="00127C80">
        <w:rPr>
          <w:lang w:val="en-US"/>
        </w:rPr>
        <w:t>“</w:t>
      </w:r>
      <w:r>
        <w:rPr>
          <w:lang w:val="en-US"/>
        </w:rPr>
        <w:t xml:space="preserve">When positioning and automating </w:t>
      </w:r>
      <w:r w:rsidR="00454665">
        <w:rPr>
          <w:lang w:val="en-US"/>
        </w:rPr>
        <w:t>sounds</w:t>
      </w:r>
      <w:r>
        <w:rPr>
          <w:lang w:val="en-US"/>
        </w:rPr>
        <w:t xml:space="preserve">, we shouldn’t be </w:t>
      </w:r>
      <w:r w:rsidR="007072C8">
        <w:rPr>
          <w:lang w:val="en-US"/>
        </w:rPr>
        <w:t>limited</w:t>
      </w:r>
      <w:r>
        <w:rPr>
          <w:lang w:val="en-US"/>
        </w:rPr>
        <w:t xml:space="preserve"> by drawing automations in the DAW </w:t>
      </w:r>
      <w:r w:rsidR="006136B1">
        <w:rPr>
          <w:lang w:val="en-US"/>
        </w:rPr>
        <w:t xml:space="preserve">with the mouse </w:t>
      </w:r>
      <w:r>
        <w:rPr>
          <w:lang w:val="en-US"/>
        </w:rPr>
        <w:t>or copy and paste automation lines,</w:t>
      </w:r>
      <w:r w:rsidR="00127C80">
        <w:rPr>
          <w:lang w:val="en-US"/>
        </w:rPr>
        <w:t>”</w:t>
      </w:r>
      <w:r w:rsidRPr="000958A5">
        <w:rPr>
          <w:lang w:val="en-US"/>
        </w:rPr>
        <w:t xml:space="preserve"> concludes </w:t>
      </w:r>
      <w:r>
        <w:rPr>
          <w:lang w:val="en-US"/>
        </w:rPr>
        <w:t xml:space="preserve">Felix Lau, Product Owner </w:t>
      </w:r>
      <w:r w:rsidR="00127C80">
        <w:rPr>
          <w:lang w:val="en-US"/>
        </w:rPr>
        <w:t>at</w:t>
      </w:r>
      <w:r>
        <w:rPr>
          <w:lang w:val="en-US"/>
        </w:rPr>
        <w:t xml:space="preserve"> Dear Reality</w:t>
      </w:r>
      <w:r w:rsidRPr="000958A5">
        <w:rPr>
          <w:lang w:val="en-US"/>
        </w:rPr>
        <w:t xml:space="preserve">. </w:t>
      </w:r>
      <w:r w:rsidR="00127C80">
        <w:rPr>
          <w:lang w:val="en-US"/>
        </w:rPr>
        <w:t>“</w:t>
      </w:r>
      <w:r>
        <w:rPr>
          <w:lang w:val="en-US"/>
        </w:rPr>
        <w:t xml:space="preserve">When mixing </w:t>
      </w:r>
      <w:r w:rsidR="00AE1B3F">
        <w:rPr>
          <w:lang w:val="en-US"/>
        </w:rPr>
        <w:t>spatial</w:t>
      </w:r>
      <w:r>
        <w:rPr>
          <w:lang w:val="en-US"/>
        </w:rPr>
        <w:t xml:space="preserve"> audio content, we should explore the space without </w:t>
      </w:r>
      <w:r w:rsidR="00127C80" w:rsidRPr="007072C8">
        <w:rPr>
          <w:lang w:val="en-US"/>
        </w:rPr>
        <w:t>any</w:t>
      </w:r>
      <w:r w:rsidR="00127C80">
        <w:rPr>
          <w:lang w:val="en-US"/>
        </w:rPr>
        <w:t xml:space="preserve"> </w:t>
      </w:r>
      <w:r>
        <w:rPr>
          <w:lang w:val="en-US"/>
        </w:rPr>
        <w:t>restrictions</w:t>
      </w:r>
      <w:r w:rsidRPr="000958A5">
        <w:rPr>
          <w:lang w:val="en-US"/>
        </w:rPr>
        <w:t>.</w:t>
      </w:r>
      <w:r w:rsidR="00127C80">
        <w:rPr>
          <w:lang w:val="en-US"/>
        </w:rPr>
        <w:t>”</w:t>
      </w:r>
    </w:p>
    <w:p w14:paraId="4B2DF402" w14:textId="77777777" w:rsidR="003E6A05" w:rsidRDefault="003E6A05" w:rsidP="00EA1E1F">
      <w:pPr>
        <w:rPr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688"/>
        <w:gridCol w:w="2192"/>
      </w:tblGrid>
      <w:tr w:rsidR="003E6A05" w:rsidRPr="001B7D76" w14:paraId="38996663" w14:textId="77777777" w:rsidTr="000F6763">
        <w:tc>
          <w:tcPr>
            <w:tcW w:w="5688" w:type="dxa"/>
          </w:tcPr>
          <w:p w14:paraId="2EA5FE9A" w14:textId="0F35798E" w:rsidR="003E6A05" w:rsidRPr="007D2D1C" w:rsidRDefault="000F6763" w:rsidP="004F6293">
            <w:pPr>
              <w:rPr>
                <w:highlight w:val="red"/>
                <w:lang w:val="de-DE"/>
              </w:rPr>
            </w:pPr>
            <w:r>
              <w:rPr>
                <w:noProof/>
                <w:lang w:val="de-DE"/>
              </w:rPr>
              <w:drawing>
                <wp:inline distT="0" distB="0" distL="0" distR="0" wp14:anchorId="1184F6F5" wp14:editId="335714ED">
                  <wp:extent cx="3538728" cy="1990759"/>
                  <wp:effectExtent l="0" t="0" r="5080" b="3175"/>
                  <wp:docPr id="404846127" name="Grafik 13" descr="Ein Bild, das Screenshot, Computer, Multimedia-Software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846127" name="Grafik 13" descr="Ein Bild, das Screenshot, Computer, Multimedia-Software, Design enthält.&#10;&#10;Automatisch generierte Beschreibu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728" cy="199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14:paraId="789CF614" w14:textId="4BB00DC4" w:rsidR="003E6A05" w:rsidRPr="001B7D76" w:rsidRDefault="007D2D1C" w:rsidP="007D2D1C">
            <w:pPr>
              <w:pStyle w:val="Beschriftung"/>
              <w:rPr>
                <w:lang w:val="en-US"/>
              </w:rPr>
            </w:pPr>
            <w:r>
              <w:rPr>
                <w:lang w:val="en-US"/>
              </w:rPr>
              <w:t>dearVR SPATIAL CONNECT</w:t>
            </w:r>
            <w:r w:rsidR="004D4867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enables total control when mixing </w:t>
            </w:r>
            <w:r w:rsidR="00AE1B3F">
              <w:rPr>
                <w:lang w:val="en-US"/>
              </w:rPr>
              <w:t>spatial</w:t>
            </w:r>
            <w:r>
              <w:rPr>
                <w:lang w:val="en-US"/>
              </w:rPr>
              <w:t xml:space="preserve"> audio </w:t>
            </w:r>
            <w:r w:rsidRPr="007072C8">
              <w:rPr>
                <w:lang w:val="en-US"/>
              </w:rPr>
              <w:t>production</w:t>
            </w:r>
            <w:r w:rsidR="00127C80" w:rsidRPr="007072C8">
              <w:rPr>
                <w:lang w:val="en-US"/>
              </w:rPr>
              <w:t>s</w:t>
            </w:r>
          </w:p>
        </w:tc>
      </w:tr>
    </w:tbl>
    <w:p w14:paraId="521D66F6" w14:textId="77777777" w:rsidR="009A4DEB" w:rsidRDefault="009A4DEB" w:rsidP="00EA1E1F">
      <w:pPr>
        <w:rPr>
          <w:color w:val="000000" w:themeColor="text1"/>
          <w:lang w:val="en-US"/>
        </w:rPr>
      </w:pPr>
    </w:p>
    <w:p w14:paraId="4E530335" w14:textId="6F50E84C" w:rsidR="007127AA" w:rsidRDefault="007072C8" w:rsidP="00EA1E1F">
      <w:pPr>
        <w:rPr>
          <w:color w:val="000000" w:themeColor="text1"/>
        </w:rPr>
      </w:pPr>
      <w:r>
        <w:rPr>
          <w:color w:val="000000" w:themeColor="text1"/>
          <w:lang w:val="en-US"/>
        </w:rPr>
        <w:lastRenderedPageBreak/>
        <w:t xml:space="preserve">In addition, </w:t>
      </w:r>
      <w:proofErr w:type="spellStart"/>
      <w:r w:rsidR="0094004D">
        <w:rPr>
          <w:color w:val="000000" w:themeColor="text1"/>
          <w:lang w:val="en-US"/>
        </w:rPr>
        <w:t>dearVR</w:t>
      </w:r>
      <w:proofErr w:type="spellEnd"/>
      <w:r w:rsidR="0094004D">
        <w:rPr>
          <w:color w:val="000000" w:themeColor="text1"/>
          <w:lang w:val="en-US"/>
        </w:rPr>
        <w:t xml:space="preserve"> SPATIAL CONNECT provides overlay modules for extended navigation and control in the VR headset. The</w:t>
      </w:r>
      <w:r w:rsidR="004D4867">
        <w:rPr>
          <w:color w:val="000000" w:themeColor="text1"/>
          <w:lang w:val="en-US"/>
        </w:rPr>
        <w:t xml:space="preserve"> </w:t>
      </w:r>
      <w:r w:rsidR="004D4867" w:rsidRPr="007072C8">
        <w:rPr>
          <w:b/>
          <w:bCs/>
          <w:color w:val="000000" w:themeColor="text1"/>
          <w:lang w:val="en-US"/>
        </w:rPr>
        <w:t xml:space="preserve">main control </w:t>
      </w:r>
      <w:r w:rsidR="007127AA" w:rsidRPr="007072C8">
        <w:rPr>
          <w:b/>
          <w:bCs/>
          <w:color w:val="000000" w:themeColor="text1"/>
          <w:lang w:val="en-US"/>
        </w:rPr>
        <w:t>module</w:t>
      </w:r>
      <w:r w:rsidR="00EA1E1F">
        <w:rPr>
          <w:color w:val="000000" w:themeColor="text1"/>
          <w:lang w:val="en-US"/>
        </w:rPr>
        <w:t xml:space="preserve"> </w:t>
      </w:r>
      <w:r w:rsidR="004D4867">
        <w:rPr>
          <w:color w:val="000000" w:themeColor="text1"/>
          <w:lang w:val="en-US"/>
        </w:rPr>
        <w:t>enables</w:t>
      </w:r>
      <w:r w:rsidR="00EA1E1F">
        <w:rPr>
          <w:color w:val="000000" w:themeColor="text1"/>
          <w:lang w:val="en-US"/>
        </w:rPr>
        <w:t xml:space="preserve"> direct control of Cubase</w:t>
      </w:r>
      <w:r w:rsidR="003E6A05">
        <w:rPr>
          <w:color w:val="000000" w:themeColor="text1"/>
          <w:lang w:val="en-US"/>
        </w:rPr>
        <w:t xml:space="preserve"> 12’s</w:t>
      </w:r>
      <w:r w:rsidR="00EA1E1F">
        <w:rPr>
          <w:color w:val="000000" w:themeColor="text1"/>
          <w:lang w:val="en-US"/>
        </w:rPr>
        <w:t xml:space="preserve"> transport functions like start, stop, and rewind. Furthermore, users can directly </w:t>
      </w:r>
      <w:r w:rsidR="004D4867">
        <w:rPr>
          <w:color w:val="000000" w:themeColor="text1"/>
          <w:lang w:val="en-US"/>
        </w:rPr>
        <w:t xml:space="preserve">jump through the timeline and </w:t>
      </w:r>
      <w:r w:rsidR="00EA1E1F">
        <w:rPr>
          <w:color w:val="000000" w:themeColor="text1"/>
          <w:lang w:val="en-US"/>
        </w:rPr>
        <w:t>set markers</w:t>
      </w:r>
      <w:r w:rsidR="004D4867">
        <w:rPr>
          <w:color w:val="000000" w:themeColor="text1"/>
          <w:lang w:val="en-US"/>
        </w:rPr>
        <w:t xml:space="preserve"> and</w:t>
      </w:r>
      <w:r w:rsidR="00EA1E1F">
        <w:rPr>
          <w:color w:val="000000" w:themeColor="text1"/>
          <w:lang w:val="en-US"/>
        </w:rPr>
        <w:t xml:space="preserve"> loop points.</w:t>
      </w:r>
      <w:r w:rsidR="007127AA">
        <w:rPr>
          <w:color w:val="000000" w:themeColor="text1"/>
          <w:lang w:val="en-US"/>
        </w:rPr>
        <w:t xml:space="preserve"> </w:t>
      </w:r>
      <w:r w:rsidR="007127AA" w:rsidRPr="007127AA">
        <w:rPr>
          <w:color w:val="000000" w:themeColor="text1"/>
        </w:rPr>
        <w:t xml:space="preserve">The </w:t>
      </w:r>
      <w:r w:rsidR="007127AA" w:rsidRPr="007072C8">
        <w:rPr>
          <w:b/>
          <w:bCs/>
          <w:color w:val="000000" w:themeColor="text1"/>
        </w:rPr>
        <w:t xml:space="preserve">meter bridge </w:t>
      </w:r>
      <w:r w:rsidR="00AE1B3F" w:rsidRPr="007072C8">
        <w:rPr>
          <w:b/>
          <w:bCs/>
          <w:color w:val="000000" w:themeColor="text1"/>
        </w:rPr>
        <w:t>module</w:t>
      </w:r>
      <w:r w:rsidR="00AE1B3F">
        <w:rPr>
          <w:color w:val="000000" w:themeColor="text1"/>
        </w:rPr>
        <w:t xml:space="preserve"> </w:t>
      </w:r>
      <w:r w:rsidR="007127AA" w:rsidRPr="007127AA">
        <w:rPr>
          <w:color w:val="000000" w:themeColor="text1"/>
        </w:rPr>
        <w:t xml:space="preserve">brings </w:t>
      </w:r>
      <w:r w:rsidR="007127AA">
        <w:rPr>
          <w:color w:val="000000" w:themeColor="text1"/>
        </w:rPr>
        <w:t>the traditional mixing console we all know and love to the VR world</w:t>
      </w:r>
      <w:r w:rsidR="007127AA" w:rsidRPr="007127AA">
        <w:rPr>
          <w:color w:val="000000" w:themeColor="text1"/>
        </w:rPr>
        <w:t xml:space="preserve">. </w:t>
      </w:r>
      <w:r w:rsidR="004D4867">
        <w:rPr>
          <w:color w:val="000000" w:themeColor="text1"/>
          <w:lang w:val="en-US"/>
        </w:rPr>
        <w:t xml:space="preserve">In </w:t>
      </w:r>
      <w:r w:rsidR="007127AA">
        <w:rPr>
          <w:color w:val="000000" w:themeColor="text1"/>
          <w:lang w:val="en-US"/>
        </w:rPr>
        <w:t>this module,</w:t>
      </w:r>
      <w:r w:rsidR="004D4867">
        <w:rPr>
          <w:color w:val="000000" w:themeColor="text1"/>
          <w:lang w:val="en-US"/>
        </w:rPr>
        <w:t xml:space="preserve"> users control </w:t>
      </w:r>
      <w:r w:rsidR="00454665">
        <w:rPr>
          <w:color w:val="000000" w:themeColor="text1"/>
          <w:lang w:val="en-US"/>
        </w:rPr>
        <w:t>each audio channel</w:t>
      </w:r>
      <w:r w:rsidR="00127C80">
        <w:rPr>
          <w:color w:val="000000" w:themeColor="text1"/>
          <w:lang w:val="en-US"/>
        </w:rPr>
        <w:t>’</w:t>
      </w:r>
      <w:r w:rsidR="00454665">
        <w:rPr>
          <w:color w:val="000000" w:themeColor="text1"/>
          <w:lang w:val="en-US"/>
        </w:rPr>
        <w:t>s volume</w:t>
      </w:r>
      <w:r w:rsidR="0094004D">
        <w:rPr>
          <w:color w:val="000000" w:themeColor="text1"/>
          <w:lang w:val="en-US"/>
        </w:rPr>
        <w:t>, solo, and</w:t>
      </w:r>
      <w:r w:rsidR="00454665">
        <w:rPr>
          <w:color w:val="000000" w:themeColor="text1"/>
          <w:lang w:val="en-US"/>
        </w:rPr>
        <w:t xml:space="preserve"> mute status</w:t>
      </w:r>
      <w:r w:rsidR="004D4867">
        <w:rPr>
          <w:color w:val="000000" w:themeColor="text1"/>
          <w:lang w:val="en-US"/>
        </w:rPr>
        <w:t>.</w:t>
      </w:r>
      <w:r w:rsidR="0094004D">
        <w:rPr>
          <w:color w:val="000000" w:themeColor="text1"/>
          <w:lang w:val="en-US"/>
        </w:rPr>
        <w:t xml:space="preserve"> </w:t>
      </w:r>
      <w:r w:rsidR="007127AA">
        <w:rPr>
          <w:color w:val="000000" w:themeColor="text1"/>
        </w:rPr>
        <w:t>When the</w:t>
      </w:r>
      <w:r w:rsidR="007127AA" w:rsidRPr="007127AA">
        <w:rPr>
          <w:color w:val="000000" w:themeColor="text1"/>
        </w:rPr>
        <w:t xml:space="preserve"> mixing session grows in complexity, </w:t>
      </w:r>
      <w:r w:rsidR="0094004D">
        <w:rPr>
          <w:color w:val="000000" w:themeColor="text1"/>
        </w:rPr>
        <w:t>the</w:t>
      </w:r>
      <w:r w:rsidR="007127AA">
        <w:rPr>
          <w:color w:val="000000" w:themeColor="text1"/>
        </w:rPr>
        <w:t xml:space="preserve"> </w:t>
      </w:r>
      <w:r w:rsidR="007127AA" w:rsidRPr="007072C8">
        <w:rPr>
          <w:b/>
          <w:bCs/>
          <w:color w:val="000000" w:themeColor="text1"/>
        </w:rPr>
        <w:t>“</w:t>
      </w:r>
      <w:proofErr w:type="spellStart"/>
      <w:r w:rsidR="0094004D" w:rsidRPr="007072C8">
        <w:rPr>
          <w:b/>
          <w:bCs/>
          <w:color w:val="000000" w:themeColor="text1"/>
        </w:rPr>
        <w:t>m</w:t>
      </w:r>
      <w:r w:rsidR="007127AA" w:rsidRPr="007072C8">
        <w:rPr>
          <w:b/>
          <w:bCs/>
          <w:color w:val="000000" w:themeColor="text1"/>
        </w:rPr>
        <w:t>inimap</w:t>
      </w:r>
      <w:proofErr w:type="spellEnd"/>
      <w:r w:rsidR="007127AA" w:rsidRPr="007072C8">
        <w:rPr>
          <w:b/>
          <w:bCs/>
          <w:color w:val="000000" w:themeColor="text1"/>
        </w:rPr>
        <w:t>” module</w:t>
      </w:r>
      <w:r w:rsidR="007127AA">
        <w:rPr>
          <w:color w:val="000000" w:themeColor="text1"/>
        </w:rPr>
        <w:t xml:space="preserve"> provides </w:t>
      </w:r>
      <w:r w:rsidR="007127AA" w:rsidRPr="007127AA">
        <w:rPr>
          <w:color w:val="000000" w:themeColor="text1"/>
        </w:rPr>
        <w:t>a</w:t>
      </w:r>
      <w:r w:rsidR="007127AA">
        <w:rPr>
          <w:color w:val="000000" w:themeColor="text1"/>
        </w:rPr>
        <w:t xml:space="preserve"> comprehensive</w:t>
      </w:r>
      <w:r w:rsidR="007127AA" w:rsidRPr="007127AA">
        <w:rPr>
          <w:color w:val="000000" w:themeColor="text1"/>
        </w:rPr>
        <w:t xml:space="preserve"> overview of all audio sources in the scene</w:t>
      </w:r>
      <w:r w:rsidR="007127AA">
        <w:rPr>
          <w:color w:val="000000" w:themeColor="text1"/>
        </w:rPr>
        <w:t>. It</w:t>
      </w:r>
      <w:r w:rsidR="007127AA" w:rsidRPr="007127AA">
        <w:rPr>
          <w:color w:val="000000" w:themeColor="text1"/>
        </w:rPr>
        <w:t xml:space="preserve"> is an interactive</w:t>
      </w:r>
      <w:r w:rsidR="007646A8">
        <w:rPr>
          <w:color w:val="000000" w:themeColor="text1"/>
        </w:rPr>
        <w:t>,</w:t>
      </w:r>
      <w:r w:rsidR="007127AA" w:rsidRPr="007127AA">
        <w:rPr>
          <w:color w:val="000000" w:themeColor="text1"/>
        </w:rPr>
        <w:t xml:space="preserve"> miniature view of </w:t>
      </w:r>
      <w:r w:rsidR="007127AA">
        <w:rPr>
          <w:color w:val="000000" w:themeColor="text1"/>
        </w:rPr>
        <w:t>the</w:t>
      </w:r>
      <w:r w:rsidR="007127AA" w:rsidRPr="007127AA">
        <w:rPr>
          <w:color w:val="000000" w:themeColor="text1"/>
        </w:rPr>
        <w:t xml:space="preserve"> whole session and reflects the surrounding VR space, the audio sources, and their automation in </w:t>
      </w:r>
      <w:r w:rsidR="00C25467">
        <w:rPr>
          <w:color w:val="000000" w:themeColor="text1"/>
        </w:rPr>
        <w:t>real time</w:t>
      </w:r>
      <w:r w:rsidR="007127AA" w:rsidRPr="007127AA">
        <w:rPr>
          <w:color w:val="000000" w:themeColor="text1"/>
        </w:rPr>
        <w:t>.</w:t>
      </w:r>
    </w:p>
    <w:p w14:paraId="48AC8500" w14:textId="77777777" w:rsidR="00E03272" w:rsidRPr="0094004D" w:rsidRDefault="00E03272" w:rsidP="00EA1E1F">
      <w:pPr>
        <w:rPr>
          <w:color w:val="000000" w:themeColor="text1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192"/>
        <w:gridCol w:w="5688"/>
      </w:tblGrid>
      <w:tr w:rsidR="007127AA" w14:paraId="2114CFC4" w14:textId="77777777" w:rsidTr="004F6293">
        <w:tc>
          <w:tcPr>
            <w:tcW w:w="2192" w:type="dxa"/>
          </w:tcPr>
          <w:p w14:paraId="1F01C040" w14:textId="7EA9F58F" w:rsidR="007127AA" w:rsidRDefault="007127AA" w:rsidP="004F6293">
            <w:pPr>
              <w:pStyle w:val="Beschriftung"/>
            </w:pPr>
            <w:proofErr w:type="spellStart"/>
            <w:r w:rsidRPr="009A4DEB">
              <w:t>dearVR</w:t>
            </w:r>
            <w:proofErr w:type="spellEnd"/>
            <w:r w:rsidRPr="009A4DEB">
              <w:t xml:space="preserve"> SPATIAL CONNECT</w:t>
            </w:r>
            <w:r w:rsidR="00070BD2">
              <w:t>’</w:t>
            </w:r>
            <w:r w:rsidR="0094004D">
              <w:t>s transport</w:t>
            </w:r>
            <w:r w:rsidR="0094004D" w:rsidRPr="007072C8">
              <w:t>, meter</w:t>
            </w:r>
            <w:r w:rsidR="006E4281" w:rsidRPr="007072C8">
              <w:t xml:space="preserve"> </w:t>
            </w:r>
            <w:r w:rsidR="0094004D" w:rsidRPr="007072C8">
              <w:t>bridge, and</w:t>
            </w:r>
            <w:r w:rsidR="0094004D">
              <w:t xml:space="preserve"> “</w:t>
            </w:r>
            <w:proofErr w:type="spellStart"/>
            <w:r w:rsidR="0094004D">
              <w:t>minimap</w:t>
            </w:r>
            <w:proofErr w:type="spellEnd"/>
            <w:r w:rsidR="0094004D">
              <w:t>” overlay</w:t>
            </w:r>
          </w:p>
          <w:p w14:paraId="24EAE2BF" w14:textId="758D18C3" w:rsidR="006E4281" w:rsidRPr="006E4281" w:rsidRDefault="006E4281" w:rsidP="006E4281"/>
        </w:tc>
        <w:tc>
          <w:tcPr>
            <w:tcW w:w="5688" w:type="dxa"/>
          </w:tcPr>
          <w:p w14:paraId="62097D32" w14:textId="250B3202" w:rsidR="007127AA" w:rsidRDefault="00AE1B3F" w:rsidP="009400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8A46C0" wp14:editId="38FF2133">
                  <wp:extent cx="3538728" cy="1887471"/>
                  <wp:effectExtent l="0" t="0" r="5080" b="5080"/>
                  <wp:docPr id="907815764" name="Grafik 16" descr="Ein Bild, das Screenshot, Maschine, Elektronik, 3D-Modellierung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815764" name="Grafik 16" descr="Ein Bild, das Screenshot, Maschine, Elektronik, 3D-Modellierung enthält.&#10;&#10;Automatisch generierte Beschreibun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728" cy="188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1C7B155" w14:textId="77777777" w:rsidR="007127AA" w:rsidRDefault="007127AA" w:rsidP="00EA1E1F">
      <w:pPr>
        <w:rPr>
          <w:color w:val="000000" w:themeColor="text1"/>
          <w:lang w:val="en-US"/>
        </w:rPr>
      </w:pPr>
    </w:p>
    <w:p w14:paraId="7D8E20BD" w14:textId="3E1ECD56" w:rsidR="0094004D" w:rsidRPr="007D7CD2" w:rsidRDefault="0094004D" w:rsidP="00EA1E1F">
      <w:pPr>
        <w:rPr>
          <w:b/>
          <w:bCs/>
          <w:color w:val="000000" w:themeColor="text1"/>
          <w:lang w:val="en-US"/>
        </w:rPr>
      </w:pPr>
      <w:r>
        <w:rPr>
          <w:color w:val="000000" w:themeColor="text1"/>
          <w:lang w:val="en-US"/>
        </w:rPr>
        <w:t xml:space="preserve">Based on the selected operating system, dearVR SPATIAL CONNECT can run on the same </w:t>
      </w:r>
      <w:r w:rsidR="00E03272">
        <w:rPr>
          <w:color w:val="000000" w:themeColor="text1"/>
          <w:lang w:val="en-US"/>
        </w:rPr>
        <w:t xml:space="preserve">Windows </w:t>
      </w:r>
      <w:r>
        <w:rPr>
          <w:color w:val="000000" w:themeColor="text1"/>
          <w:lang w:val="en-US"/>
        </w:rPr>
        <w:t xml:space="preserve">machine </w:t>
      </w:r>
      <w:r w:rsidR="007646A8">
        <w:rPr>
          <w:color w:val="000000" w:themeColor="text1"/>
          <w:lang w:val="en-US"/>
        </w:rPr>
        <w:t xml:space="preserve">as the DAW </w:t>
      </w:r>
      <w:r>
        <w:rPr>
          <w:color w:val="000000" w:themeColor="text1"/>
          <w:lang w:val="en-US"/>
        </w:rPr>
        <w:t xml:space="preserve">or in an </w:t>
      </w:r>
      <w:r w:rsidR="00E03272">
        <w:rPr>
          <w:color w:val="000000" w:themeColor="text1"/>
          <w:lang w:val="en-US"/>
        </w:rPr>
        <w:t>easy-to-set-up</w:t>
      </w:r>
      <w:r>
        <w:rPr>
          <w:color w:val="000000" w:themeColor="text1"/>
          <w:lang w:val="en-US"/>
        </w:rPr>
        <w:t xml:space="preserve"> two-machine setup. This </w:t>
      </w:r>
      <w:r w:rsidR="00E03272">
        <w:rPr>
          <w:color w:val="000000" w:themeColor="text1"/>
          <w:lang w:val="en-US"/>
        </w:rPr>
        <w:t>allows the user</w:t>
      </w:r>
      <w:r>
        <w:rPr>
          <w:color w:val="000000" w:themeColor="text1"/>
          <w:lang w:val="en-US"/>
        </w:rPr>
        <w:t xml:space="preserve"> to run the VR </w:t>
      </w:r>
      <w:r w:rsidRPr="00934759">
        <w:rPr>
          <w:color w:val="000000" w:themeColor="text1"/>
          <w:lang w:val="en-US"/>
        </w:rPr>
        <w:t>application on a Windows machine while running Cubase 12 on a Mac OS.</w:t>
      </w:r>
      <w:r w:rsidR="00A53599" w:rsidRPr="00934759">
        <w:rPr>
          <w:color w:val="000000" w:themeColor="text1"/>
          <w:lang w:val="en-US"/>
        </w:rPr>
        <w:t xml:space="preserve"> dearVR SPATIAL CONNECT now supports Apple M1/M2 processors and connects with </w:t>
      </w:r>
      <w:proofErr w:type="spellStart"/>
      <w:r w:rsidR="00A53599" w:rsidRPr="00934759">
        <w:rPr>
          <w:color w:val="000000" w:themeColor="text1"/>
          <w:lang w:val="en-US"/>
        </w:rPr>
        <w:t>Nuendo</w:t>
      </w:r>
      <w:proofErr w:type="spellEnd"/>
      <w:r w:rsidR="00A53599" w:rsidRPr="00934759">
        <w:rPr>
          <w:color w:val="000000" w:themeColor="text1"/>
          <w:lang w:val="en-US"/>
        </w:rPr>
        <w:t xml:space="preserve"> 12, Cubase 12, and Reaper.</w:t>
      </w:r>
      <w:r w:rsidR="00A53599" w:rsidRPr="007D7CD2">
        <w:rPr>
          <w:color w:val="000000" w:themeColor="text1"/>
          <w:lang w:val="en-US"/>
        </w:rPr>
        <w:t xml:space="preserve"> </w:t>
      </w:r>
    </w:p>
    <w:p w14:paraId="59A28EE2" w14:textId="77777777" w:rsidR="007127AA" w:rsidRPr="0085631A" w:rsidRDefault="007127AA" w:rsidP="00EA1E1F">
      <w:pPr>
        <w:rPr>
          <w:color w:val="000000" w:themeColor="text1"/>
          <w:lang w:val="en-US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688"/>
        <w:gridCol w:w="2192"/>
      </w:tblGrid>
      <w:tr w:rsidR="002E7FD0" w:rsidRPr="001B7D76" w14:paraId="2607563B" w14:textId="77777777" w:rsidTr="000F6763">
        <w:tc>
          <w:tcPr>
            <w:tcW w:w="5688" w:type="dxa"/>
          </w:tcPr>
          <w:p w14:paraId="51E16C14" w14:textId="3B8AA9F4" w:rsidR="002E7FD0" w:rsidRDefault="000F6763" w:rsidP="004F6293">
            <w:r>
              <w:rPr>
                <w:noProof/>
              </w:rPr>
              <w:drawing>
                <wp:inline distT="0" distB="0" distL="0" distR="0" wp14:anchorId="51A6C73D" wp14:editId="0AF01A5B">
                  <wp:extent cx="3538728" cy="1990759"/>
                  <wp:effectExtent l="0" t="0" r="5080" b="3175"/>
                  <wp:docPr id="875900854" name="Grafik 10" descr="Ein Bild, das Text, Screenshot, Schrift, Diagramm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900854" name="Grafik 10" descr="Ein Bild, das Text, Screenshot, Schrift, Diagramm enthält.&#10;&#10;Automatisch generierte Beschreibu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8728" cy="1990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2" w:type="dxa"/>
          </w:tcPr>
          <w:p w14:paraId="14554366" w14:textId="68FD0BA3" w:rsidR="002E7FD0" w:rsidRPr="00934759" w:rsidRDefault="002E7FD0" w:rsidP="004F6293">
            <w:pPr>
              <w:pStyle w:val="Beschriftung"/>
            </w:pPr>
            <w:proofErr w:type="spellStart"/>
            <w:r w:rsidRPr="00070BD2">
              <w:t>dearVR</w:t>
            </w:r>
            <w:proofErr w:type="spellEnd"/>
            <w:r w:rsidRPr="00070BD2">
              <w:t xml:space="preserve"> SPATIAL CONNECT </w:t>
            </w:r>
            <w:r w:rsidR="0094004D" w:rsidRPr="00070BD2">
              <w:t>in a two-machine setup</w:t>
            </w:r>
          </w:p>
        </w:tc>
      </w:tr>
    </w:tbl>
    <w:p w14:paraId="27B6B890" w14:textId="77777777" w:rsidR="00A53599" w:rsidRDefault="00A53599" w:rsidP="004F731D"/>
    <w:p w14:paraId="2692D623" w14:textId="1D773DF3" w:rsidR="004F731D" w:rsidRDefault="004F731D" w:rsidP="004F731D">
      <w:r w:rsidRPr="00156193">
        <w:t>(Ends)</w:t>
      </w:r>
    </w:p>
    <w:p w14:paraId="77172573" w14:textId="77777777" w:rsidR="00E362CF" w:rsidRDefault="00E362CF" w:rsidP="004F731D"/>
    <w:p w14:paraId="06C1A3A6" w14:textId="77777777" w:rsidR="00E362CF" w:rsidRDefault="00E362CF" w:rsidP="00E362CF">
      <w:r w:rsidRPr="008E0E01">
        <w:t>The images accompanying this press release can be downloaded</w:t>
      </w:r>
      <w:r>
        <w:t xml:space="preserve"> here (LINK)</w:t>
      </w:r>
    </w:p>
    <w:p w14:paraId="4DAFD21F" w14:textId="77777777" w:rsidR="00E362CF" w:rsidRDefault="00E362CF" w:rsidP="00E362CF">
      <w:r>
        <w:t xml:space="preserve">More information: </w:t>
      </w:r>
      <w:hyperlink r:id="rId16" w:history="1">
        <w:r w:rsidRPr="00402C4A">
          <w:rPr>
            <w:rStyle w:val="Hyperlink"/>
          </w:rPr>
          <w:t>https://www.dear-reality.com/products/dearvr-spatial-connect</w:t>
        </w:r>
      </w:hyperlink>
    </w:p>
    <w:p w14:paraId="6D1CDFA7" w14:textId="77777777" w:rsidR="00E362CF" w:rsidRDefault="00E362CF" w:rsidP="00E362CF"/>
    <w:p w14:paraId="005E198B" w14:textId="77777777" w:rsidR="006045D2" w:rsidRDefault="006045D2" w:rsidP="00E362CF"/>
    <w:p w14:paraId="00ADD233" w14:textId="77777777" w:rsidR="006045D2" w:rsidRDefault="006045D2" w:rsidP="006045D2">
      <w:pPr>
        <w:pStyle w:val="Beschriftung"/>
      </w:pPr>
      <w:r>
        <w:t>CUBASE and NUENDO are trademarks of Steinberg Media Technologies GmbH.</w:t>
      </w:r>
    </w:p>
    <w:p w14:paraId="0D45A7F5" w14:textId="77777777" w:rsidR="006045D2" w:rsidRDefault="006045D2" w:rsidP="006045D2">
      <w:pPr>
        <w:pStyle w:val="Beschriftung"/>
      </w:pPr>
      <w:r>
        <w:t>DOLBY ATMOS is a trademark of Dolby Laboratories, registered in the U.S. and other countries and regions.</w:t>
      </w:r>
    </w:p>
    <w:p w14:paraId="6FA3803A" w14:textId="44E6490B" w:rsidR="006045D2" w:rsidRDefault="006045D2" w:rsidP="006045D2">
      <w:pPr>
        <w:pStyle w:val="Beschriftung"/>
      </w:pPr>
      <w:r>
        <w:t>META QUEST is a trademark of Meta Platforms, Inc., filed in January 4 (2022), the META QUEST covers Virtual, augmented and mixed reality headsets.</w:t>
      </w:r>
    </w:p>
    <w:p w14:paraId="1AA17E7D" w14:textId="77777777" w:rsidR="006045D2" w:rsidRDefault="006045D2" w:rsidP="006045D2">
      <w:pPr>
        <w:pStyle w:val="Beschriftung"/>
      </w:pPr>
      <w:r>
        <w:t>HTC VIVE is a trademark of HTC Corporation, filed in April 9 (2015). The HTC VIVE covers Interactive virtual reality system, namely, hardware for virtual, augmented and mixed reality.</w:t>
      </w:r>
    </w:p>
    <w:p w14:paraId="1192E30B" w14:textId="77777777" w:rsidR="006045D2" w:rsidRDefault="006045D2" w:rsidP="006045D2">
      <w:pPr>
        <w:pStyle w:val="Beschriftung"/>
      </w:pPr>
      <w:r>
        <w:t>WINDOWS is a trademark of Microsoft Corporation, registered in the U.S. and other countries and regions.</w:t>
      </w:r>
    </w:p>
    <w:p w14:paraId="5D8816C6" w14:textId="77777777" w:rsidR="006045D2" w:rsidRDefault="006045D2" w:rsidP="006045D2">
      <w:pPr>
        <w:pStyle w:val="Beschriftung"/>
      </w:pPr>
      <w:r>
        <w:t>APPLE and MACOS are trademarks of Apple Inc, registered in the U.S. and other countries and regions.</w:t>
      </w:r>
    </w:p>
    <w:p w14:paraId="6E7B26EE" w14:textId="1CF8DCA7" w:rsidR="006045D2" w:rsidRDefault="006045D2" w:rsidP="006045D2">
      <w:pPr>
        <w:pStyle w:val="Beschriftung"/>
      </w:pPr>
      <w:r>
        <w:t>REAPER is a trademark of Downhole Products Limited, registered in the U.S. and other countries and regions.</w:t>
      </w:r>
    </w:p>
    <w:p w14:paraId="51D7692B" w14:textId="77777777" w:rsidR="006045D2" w:rsidRPr="00E362CF" w:rsidRDefault="006045D2" w:rsidP="006045D2"/>
    <w:p w14:paraId="29AFF82C" w14:textId="77777777" w:rsidR="00127C80" w:rsidRPr="00E362CF" w:rsidRDefault="00127C80" w:rsidP="006045D2"/>
    <w:p w14:paraId="132B6F8F" w14:textId="77777777" w:rsidR="002920BB" w:rsidRPr="009C7924" w:rsidRDefault="002920BB" w:rsidP="002920BB">
      <w:pPr>
        <w:pStyle w:val="About"/>
        <w:rPr>
          <w:rStyle w:val="Fett"/>
        </w:rPr>
      </w:pPr>
      <w:bookmarkStart w:id="0" w:name="_Hlk84497803"/>
      <w:r w:rsidRPr="009C7924">
        <w:rPr>
          <w:rStyle w:val="Fett"/>
        </w:rPr>
        <w:t>About Dear Reality</w:t>
      </w:r>
    </w:p>
    <w:p w14:paraId="046384FD" w14:textId="5BF06825" w:rsidR="002920BB" w:rsidRPr="008E0E01" w:rsidRDefault="002920BB" w:rsidP="002920BB">
      <w:pPr>
        <w:pStyle w:val="About"/>
      </w:pPr>
      <w:r w:rsidRPr="008E0E01">
        <w:rPr>
          <w:rFonts w:hint="cs"/>
        </w:rPr>
        <w:t>Dear Reality</w:t>
      </w:r>
      <w:r>
        <w:t xml:space="preserve"> </w:t>
      </w:r>
      <w:r w:rsidRPr="008E0E01">
        <w:rPr>
          <w:rFonts w:hint="cs"/>
        </w:rPr>
        <w:t xml:space="preserve">is </w:t>
      </w:r>
      <w:r>
        <w:t>a</w:t>
      </w:r>
      <w:r w:rsidRPr="008E0E01">
        <w:rPr>
          <w:rFonts w:hint="cs"/>
        </w:rPr>
        <w:t xml:space="preserve"> leading company in the field of immersive audio controllers</w:t>
      </w:r>
      <w:r w:rsidR="00981934">
        <w:t xml:space="preserve"> and</w:t>
      </w:r>
      <w:r w:rsidRPr="008E0E01">
        <w:rPr>
          <w:rFonts w:hint="cs"/>
        </w:rPr>
        <w:t xml:space="preserve"> </w:t>
      </w:r>
      <w:r w:rsidR="00E03272">
        <w:t xml:space="preserve">is </w:t>
      </w:r>
      <w:r>
        <w:t xml:space="preserve">best </w:t>
      </w:r>
      <w:r w:rsidRPr="008E0E01">
        <w:rPr>
          <w:rFonts w:hint="cs"/>
        </w:rPr>
        <w:t>known for its binaural, Ambisonics</w:t>
      </w:r>
      <w:r w:rsidRPr="008E0E01">
        <w:t>,</w:t>
      </w:r>
      <w:r w:rsidRPr="008E0E01">
        <w:rPr>
          <w:rFonts w:hint="cs"/>
        </w:rPr>
        <w:t xml:space="preserve"> and multichannel </w:t>
      </w:r>
      <w:r w:rsidR="00D67CF2">
        <w:t xml:space="preserve">spatializers </w:t>
      </w:r>
      <w:r w:rsidRPr="008E0E01">
        <w:rPr>
          <w:rFonts w:hint="cs"/>
        </w:rPr>
        <w:t xml:space="preserve">with totally realistic room virtualization. </w:t>
      </w:r>
      <w:r w:rsidR="00DC18B7">
        <w:t>Sound</w:t>
      </w:r>
      <w:r w:rsidRPr="008E0E01">
        <w:rPr>
          <w:rFonts w:hint="cs"/>
        </w:rPr>
        <w:t xml:space="preserve"> engineers, sound designers, broadcasters</w:t>
      </w:r>
      <w:r w:rsidRPr="008E0E01">
        <w:t>,</w:t>
      </w:r>
      <w:r w:rsidRPr="008E0E01">
        <w:rPr>
          <w:rFonts w:hint="cs"/>
        </w:rPr>
        <w:t xml:space="preserve"> and musicians</w:t>
      </w:r>
      <w:r w:rsidR="00DC18B7">
        <w:t xml:space="preserve"> use the </w:t>
      </w:r>
      <w:r w:rsidR="009C6F6C">
        <w:t>company's</w:t>
      </w:r>
      <w:r w:rsidR="00DC18B7">
        <w:t xml:space="preserve"> products worldwide</w:t>
      </w:r>
      <w:r w:rsidRPr="008E0E01">
        <w:rPr>
          <w:rFonts w:hint="cs"/>
        </w:rPr>
        <w:t>.</w:t>
      </w:r>
      <w:r w:rsidRPr="008E0E01">
        <w:t xml:space="preserve"> </w:t>
      </w:r>
      <w:r w:rsidRPr="008E0E01">
        <w:rPr>
          <w:rFonts w:hint="cs"/>
        </w:rPr>
        <w:t xml:space="preserve">Founded in 2014 by Achim Fell and Christian Sander, Dear Reality </w:t>
      </w:r>
      <w:r w:rsidRPr="008E0E01">
        <w:t>strives</w:t>
      </w:r>
      <w:r w:rsidRPr="008E0E01">
        <w:rPr>
          <w:rFonts w:hint="cs"/>
        </w:rPr>
        <w:t xml:space="preserve"> to deliver high-quality, cutting-edge 3D audio software for interactive and linear audio production.</w:t>
      </w:r>
      <w:r>
        <w:t xml:space="preserve"> </w:t>
      </w:r>
      <w:r w:rsidRPr="008E0E01">
        <w:rPr>
          <w:rFonts w:hint="cs"/>
        </w:rPr>
        <w:t>Since 2019</w:t>
      </w:r>
      <w:r>
        <w:t>,</w:t>
      </w:r>
      <w:r w:rsidRPr="008E0E01">
        <w:rPr>
          <w:rFonts w:hint="cs"/>
        </w:rPr>
        <w:t xml:space="preserve"> Dear Reality </w:t>
      </w:r>
      <w:r>
        <w:t>has been</w:t>
      </w:r>
      <w:r w:rsidRPr="008E0E01">
        <w:rPr>
          <w:rFonts w:hint="cs"/>
        </w:rPr>
        <w:t xml:space="preserve"> proud to be </w:t>
      </w:r>
      <w:r>
        <w:t xml:space="preserve">a </w:t>
      </w:r>
      <w:r w:rsidRPr="008E0E01">
        <w:rPr>
          <w:rFonts w:hint="cs"/>
        </w:rPr>
        <w:t xml:space="preserve">part of the Sennheiser </w:t>
      </w:r>
      <w:r>
        <w:t>G</w:t>
      </w:r>
      <w:r w:rsidRPr="008E0E01">
        <w:rPr>
          <w:rFonts w:hint="cs"/>
        </w:rPr>
        <w:t>roup.</w:t>
      </w:r>
    </w:p>
    <w:bookmarkEnd w:id="0"/>
    <w:p w14:paraId="78F18EAF" w14:textId="77777777" w:rsidR="002920BB" w:rsidRDefault="002920BB" w:rsidP="002920BB">
      <w:pPr>
        <w:pStyle w:val="About"/>
      </w:pPr>
    </w:p>
    <w:p w14:paraId="65FBD94A" w14:textId="77777777" w:rsidR="002920BB" w:rsidRDefault="002920BB" w:rsidP="002920BB">
      <w:pPr>
        <w:pStyle w:val="About"/>
      </w:pPr>
    </w:p>
    <w:p w14:paraId="09CBE6B2" w14:textId="676703AA" w:rsidR="002920BB" w:rsidRPr="002920BB" w:rsidRDefault="002920BB" w:rsidP="002920BB">
      <w:pPr>
        <w:pStyle w:val="Contact"/>
        <w:rPr>
          <w:b/>
          <w:bCs/>
        </w:rPr>
      </w:pPr>
      <w:r w:rsidRPr="002920BB">
        <w:rPr>
          <w:b/>
          <w:bCs/>
        </w:rPr>
        <w:t>Global Press Contact</w:t>
      </w:r>
    </w:p>
    <w:p w14:paraId="6E5DE2F9" w14:textId="77777777" w:rsidR="002920BB" w:rsidRPr="008E0E01" w:rsidRDefault="002920BB" w:rsidP="002920BB">
      <w:pPr>
        <w:pStyle w:val="Contact"/>
      </w:pPr>
    </w:p>
    <w:p w14:paraId="22D96006" w14:textId="76047C94" w:rsidR="002920BB" w:rsidRPr="002920BB" w:rsidRDefault="002920BB" w:rsidP="002920BB">
      <w:pPr>
        <w:pStyle w:val="Contact"/>
        <w:rPr>
          <w:color w:val="0095D5" w:themeColor="accent1"/>
        </w:rPr>
      </w:pPr>
      <w:r w:rsidRPr="002920BB">
        <w:rPr>
          <w:color w:val="0095D5" w:themeColor="accent1"/>
        </w:rPr>
        <w:t>Kai Detlefsen</w:t>
      </w:r>
    </w:p>
    <w:p w14:paraId="08457982" w14:textId="252C2238" w:rsidR="002920BB" w:rsidRPr="002920BB" w:rsidRDefault="002920BB" w:rsidP="002920BB">
      <w:pPr>
        <w:pStyle w:val="Contact"/>
      </w:pPr>
      <w:r w:rsidRPr="002920BB">
        <w:t>press@dear-reality.com</w:t>
      </w:r>
    </w:p>
    <w:p w14:paraId="6C5333F6" w14:textId="0405A3BC" w:rsidR="002920BB" w:rsidRPr="002920BB" w:rsidRDefault="002920BB" w:rsidP="002920BB">
      <w:pPr>
        <w:pStyle w:val="Contact"/>
      </w:pPr>
    </w:p>
    <w:sectPr w:rsidR="002920BB" w:rsidRPr="002920BB" w:rsidSect="009031C7">
      <w:headerReference w:type="default" r:id="rId17"/>
      <w:headerReference w:type="first" r:id="rId18"/>
      <w:footerReference w:type="first" r:id="rId19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F837C15" w14:textId="77777777" w:rsidR="00257862" w:rsidRDefault="00257862" w:rsidP="00CA1EB9">
      <w:pPr>
        <w:spacing w:line="240" w:lineRule="auto"/>
      </w:pPr>
      <w:r>
        <w:separator/>
      </w:r>
    </w:p>
  </w:endnote>
  <w:endnote w:type="continuationSeparator" w:id="0">
    <w:p w14:paraId="09595540" w14:textId="77777777" w:rsidR="00257862" w:rsidRDefault="00257862" w:rsidP="00CA1EB9">
      <w:pPr>
        <w:spacing w:line="240" w:lineRule="auto"/>
      </w:pPr>
      <w:r>
        <w:continuationSeparator/>
      </w:r>
    </w:p>
  </w:endnote>
  <w:endnote w:type="continuationNotice" w:id="1">
    <w:p w14:paraId="797DF515" w14:textId="77777777" w:rsidR="00257862" w:rsidRDefault="0025786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ebo">
    <w:charset w:val="B1"/>
    <w:family w:val="auto"/>
    <w:pitch w:val="variable"/>
    <w:sig w:usb0="A00008E7" w:usb1="40000043" w:usb2="00000000" w:usb3="00000000" w:csb0="00000021" w:csb1="00000000"/>
    <w:embedRegular r:id="rId1" w:fontKey="{1BC1A28A-70A9-4DEB-A566-5F5DC3791C9B}"/>
  </w:font>
  <w:font w:name="Sennheiser Office">
    <w:altName w:val="Calibri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2" w:fontKey="{96F7D3AD-5F74-4CED-B065-C30E881DCC27}"/>
    <w:embedBold r:id="rId3" w:fontKey="{7175E54A-9B36-4D2A-BC6F-BA4DFB9F34B3}"/>
    <w:embedItalic r:id="rId4" w:fontKey="{52F89FD6-40B4-4DD6-9ED7-B00EABD009EE}"/>
    <w:embedBoldItalic r:id="rId5" w:fontKey="{2A59A995-77F8-4C1F-ADE4-E096E3AB408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BB256447-E322-4DEF-8A37-2A4AAB05270E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18E0F59B-EC4D-4BF2-AB37-7E6F36DC23CF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E426D3" w14:textId="77777777" w:rsidR="00324808" w:rsidRDefault="00324808" w:rsidP="009031C7">
    <w:pPr>
      <w:pStyle w:val="Fuzeile"/>
      <w:tabs>
        <w:tab w:val="left" w:pos="3068"/>
      </w:tabs>
    </w:pPr>
    <w:r>
      <w:rPr>
        <w:noProof/>
        <w:color w:val="2B579A"/>
        <w:shd w:val="clear" w:color="auto" w:fill="E6E6E6"/>
        <w:lang w:val="de-DE" w:eastAsia="de-DE"/>
      </w:rPr>
      <w:drawing>
        <wp:anchor distT="0" distB="0" distL="114300" distR="114300" simplePos="0" relativeHeight="251658240" behindDoc="0" locked="1" layoutInCell="1" allowOverlap="1" wp14:anchorId="76012277" wp14:editId="24942984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8BAC03" w14:textId="77777777" w:rsidR="00257862" w:rsidRDefault="00257862" w:rsidP="00CA1EB9">
      <w:pPr>
        <w:spacing w:line="240" w:lineRule="auto"/>
      </w:pPr>
      <w:r>
        <w:separator/>
      </w:r>
    </w:p>
  </w:footnote>
  <w:footnote w:type="continuationSeparator" w:id="0">
    <w:p w14:paraId="55780C39" w14:textId="77777777" w:rsidR="00257862" w:rsidRDefault="00257862" w:rsidP="00CA1EB9">
      <w:pPr>
        <w:spacing w:line="240" w:lineRule="auto"/>
      </w:pPr>
      <w:r>
        <w:continuationSeparator/>
      </w:r>
    </w:p>
  </w:footnote>
  <w:footnote w:type="continuationNotice" w:id="1">
    <w:p w14:paraId="5085F964" w14:textId="77777777" w:rsidR="00257862" w:rsidRDefault="0025786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C5A44E" w14:textId="3743848C" w:rsidR="00324808" w:rsidRPr="008E5D5C" w:rsidRDefault="008E040A" w:rsidP="008E5D5C">
    <w:pPr>
      <w:pStyle w:val="Kopfzeile"/>
      <w:rPr>
        <w:color w:val="0095D5" w:themeColor="accent1"/>
      </w:rPr>
    </w:pPr>
    <w:r>
      <w:rPr>
        <w:noProof/>
        <w:color w:val="0095D5" w:themeColor="accent1"/>
        <w:shd w:val="clear" w:color="auto" w:fill="E6E6E6"/>
        <w:lang w:val="de-DE" w:eastAsia="de-DE"/>
      </w:rPr>
      <w:drawing>
        <wp:anchor distT="0" distB="0" distL="114300" distR="114300" simplePos="0" relativeHeight="251658246" behindDoc="0" locked="0" layoutInCell="1" allowOverlap="1" wp14:anchorId="46DAAA04" wp14:editId="56EE87CE">
          <wp:simplePos x="0" y="0"/>
          <wp:positionH relativeFrom="column">
            <wp:posOffset>-1270</wp:posOffset>
          </wp:positionH>
          <wp:positionV relativeFrom="paragraph">
            <wp:posOffset>-17780</wp:posOffset>
          </wp:positionV>
          <wp:extent cx="741884" cy="741884"/>
          <wp:effectExtent l="0" t="0" r="1270" b="1270"/>
          <wp:wrapNone/>
          <wp:docPr id="8" name="Picture 8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884" cy="7418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24808" w:rsidRPr="008E5D5C">
      <w:rPr>
        <w:color w:val="0095D5" w:themeColor="accent1"/>
      </w:rPr>
      <w:t>Press Release</w:t>
    </w:r>
  </w:p>
  <w:p w14:paraId="4F3D0C57" w14:textId="41F9256C" w:rsidR="00324808" w:rsidRPr="008E5D5C" w:rsidRDefault="00020485" w:rsidP="008E5D5C">
    <w:pPr>
      <w:pStyle w:val="Kopfzeile"/>
    </w:pPr>
    <w:r>
      <w:rPr>
        <w:color w:val="2B579A"/>
        <w:shd w:val="clear" w:color="auto" w:fill="E6E6E6"/>
      </w:rPr>
      <w:fldChar w:fldCharType="begin"/>
    </w:r>
    <w:r>
      <w:instrText xml:space="preserve"> PAGE  \* Arabic  \* MERGEFORMAT </w:instrText>
    </w:r>
    <w:r>
      <w:rPr>
        <w:color w:val="2B579A"/>
        <w:shd w:val="clear" w:color="auto" w:fill="E6E6E6"/>
      </w:rPr>
      <w:fldChar w:fldCharType="separate"/>
    </w:r>
    <w:r w:rsidR="004D4E78">
      <w:rPr>
        <w:noProof/>
      </w:rPr>
      <w:t>2</w:t>
    </w:r>
    <w:r>
      <w:rPr>
        <w:noProof/>
        <w:color w:val="2B579A"/>
        <w:shd w:val="clear" w:color="auto" w:fill="E6E6E6"/>
      </w:rPr>
      <w:fldChar w:fldCharType="end"/>
    </w:r>
    <w:r w:rsidR="00324808">
      <w:t>/</w:t>
    </w:r>
    <w:fldSimple w:instr="NUMPAGES  \* Arabic  \* MERGEFORMAT">
      <w:r w:rsidR="004D4E78">
        <w:rPr>
          <w:noProof/>
        </w:rPr>
        <w:t>3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5053B" w14:textId="65312429" w:rsidR="00576BCE" w:rsidRPr="008E5D5C" w:rsidRDefault="008E040A" w:rsidP="00576BCE">
    <w:pPr>
      <w:pStyle w:val="Kopfzeile"/>
      <w:rPr>
        <w:color w:val="0095D5" w:themeColor="accent1"/>
      </w:rPr>
    </w:pPr>
    <w:r>
      <w:rPr>
        <w:noProof/>
        <w:color w:val="0095D5" w:themeColor="accent1"/>
        <w:shd w:val="clear" w:color="auto" w:fill="E6E6E6"/>
        <w:lang w:val="de-DE" w:eastAsia="de-DE"/>
      </w:rPr>
      <w:drawing>
        <wp:anchor distT="0" distB="0" distL="114300" distR="114300" simplePos="0" relativeHeight="251658243" behindDoc="0" locked="0" layoutInCell="1" allowOverlap="1" wp14:anchorId="4F644FC1" wp14:editId="7C372F34">
          <wp:simplePos x="0" y="0"/>
          <wp:positionH relativeFrom="column">
            <wp:posOffset>-635</wp:posOffset>
          </wp:positionH>
          <wp:positionV relativeFrom="paragraph">
            <wp:posOffset>-121285</wp:posOffset>
          </wp:positionV>
          <wp:extent cx="741680" cy="741680"/>
          <wp:effectExtent l="0" t="0" r="1270" b="1270"/>
          <wp:wrapNone/>
          <wp:docPr id="3" name="Picture 3" descr="Ic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Icon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41680" cy="7416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76BCE" w:rsidRPr="008E5D5C">
      <w:rPr>
        <w:color w:val="0095D5" w:themeColor="accent1"/>
      </w:rPr>
      <w:t>Press Release</w:t>
    </w:r>
  </w:p>
  <w:p w14:paraId="0C166A4D" w14:textId="212F1DD7" w:rsidR="00324808" w:rsidRPr="008E5D5C" w:rsidRDefault="00576BCE" w:rsidP="00576BCE">
    <w:pPr>
      <w:pStyle w:val="Kopfzeile"/>
      <w:tabs>
        <w:tab w:val="right" w:pos="9617"/>
      </w:tabs>
      <w:jc w:val="left"/>
    </w:pPr>
    <w:r>
      <w:tab/>
    </w:r>
    <w:r w:rsidR="00020485">
      <w:rPr>
        <w:color w:val="2B579A"/>
        <w:shd w:val="clear" w:color="auto" w:fill="E6E6E6"/>
      </w:rPr>
      <w:fldChar w:fldCharType="begin"/>
    </w:r>
    <w:r w:rsidR="00020485">
      <w:instrText xml:space="preserve"> PAGE  \* Arabic  \* MERGEFORMAT </w:instrText>
    </w:r>
    <w:r w:rsidR="00020485">
      <w:rPr>
        <w:color w:val="2B579A"/>
        <w:shd w:val="clear" w:color="auto" w:fill="E6E6E6"/>
      </w:rPr>
      <w:fldChar w:fldCharType="separate"/>
    </w:r>
    <w:r w:rsidR="004D4E78">
      <w:rPr>
        <w:noProof/>
      </w:rPr>
      <w:t>1</w:t>
    </w:r>
    <w:r w:rsidR="00020485">
      <w:rPr>
        <w:noProof/>
        <w:color w:val="2B579A"/>
        <w:shd w:val="clear" w:color="auto" w:fill="E6E6E6"/>
      </w:rPr>
      <w:fldChar w:fldCharType="end"/>
    </w:r>
    <w:r w:rsidR="00324808">
      <w:t>/</w:t>
    </w:r>
    <w:fldSimple w:instr="NUMPAGES  \* Arabic  \* MERGEFORMAT">
      <w:r w:rsidR="004D4E78">
        <w:rPr>
          <w:noProof/>
        </w:rPr>
        <w:t>3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E65251"/>
    <w:multiLevelType w:val="hybridMultilevel"/>
    <w:tmpl w:val="D276B876"/>
    <w:lvl w:ilvl="0" w:tplc="B9FA3AA2">
      <w:start w:val="6"/>
      <w:numFmt w:val="bullet"/>
      <w:lvlText w:val="-"/>
      <w:lvlJc w:val="left"/>
      <w:pPr>
        <w:ind w:left="720" w:hanging="360"/>
      </w:pPr>
      <w:rPr>
        <w:rFonts w:ascii="Heebo" w:eastAsiaTheme="minorHAnsi" w:hAnsi="Heebo" w:cs="Heebo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5AD22A8"/>
    <w:multiLevelType w:val="multilevel"/>
    <w:tmpl w:val="78AE4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E581E0C"/>
    <w:multiLevelType w:val="hybridMultilevel"/>
    <w:tmpl w:val="412EFB48"/>
    <w:lvl w:ilvl="0" w:tplc="466A9ECA">
      <w:start w:val="2023"/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3C08E3"/>
    <w:multiLevelType w:val="hybridMultilevel"/>
    <w:tmpl w:val="90302D34"/>
    <w:lvl w:ilvl="0" w:tplc="F8B616D0">
      <w:start w:val="2023"/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5" w15:restartNumberingAfterBreak="0">
    <w:nsid w:val="446A58EA"/>
    <w:multiLevelType w:val="hybridMultilevel"/>
    <w:tmpl w:val="A5AA1C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613030"/>
    <w:multiLevelType w:val="hybridMultilevel"/>
    <w:tmpl w:val="DF0C6914"/>
    <w:lvl w:ilvl="0" w:tplc="F3FCCE2E">
      <w:numFmt w:val="bullet"/>
      <w:lvlText w:val="►"/>
      <w:lvlJc w:val="left"/>
      <w:pPr>
        <w:ind w:left="720" w:hanging="360"/>
      </w:pPr>
      <w:rPr>
        <w:rFonts w:ascii="Sennheiser Office" w:hAnsi="Sennheiser Office" w:cstheme="minorBidi" w:hint="default"/>
        <w:u w:color="0095D5" w:themeColor="accent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3A26E8"/>
    <w:multiLevelType w:val="hybridMultilevel"/>
    <w:tmpl w:val="7334ED1C"/>
    <w:lvl w:ilvl="0" w:tplc="D36A1E94">
      <w:start w:val="16"/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4E7104A3"/>
    <w:multiLevelType w:val="hybridMultilevel"/>
    <w:tmpl w:val="E0E43CCC"/>
    <w:lvl w:ilvl="0" w:tplc="39BC6186">
      <w:start w:val="2023"/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24" w15:restartNumberingAfterBreak="0">
    <w:nsid w:val="616B1C5E"/>
    <w:multiLevelType w:val="multilevel"/>
    <w:tmpl w:val="E5EC33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58B4C59"/>
    <w:multiLevelType w:val="hybridMultilevel"/>
    <w:tmpl w:val="57720E72"/>
    <w:lvl w:ilvl="0" w:tplc="687494D0">
      <w:start w:val="16"/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CAF5122"/>
    <w:multiLevelType w:val="hybridMultilevel"/>
    <w:tmpl w:val="F1EC7DA0"/>
    <w:lvl w:ilvl="0" w:tplc="7D24368C">
      <w:numFmt w:val="bullet"/>
      <w:lvlText w:val="-"/>
      <w:lvlJc w:val="left"/>
      <w:pPr>
        <w:ind w:left="72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39215343">
    <w:abstractNumId w:val="7"/>
  </w:num>
  <w:num w:numId="2" w16cid:durableId="1348754247">
    <w:abstractNumId w:val="3"/>
  </w:num>
  <w:num w:numId="3" w16cid:durableId="92286403">
    <w:abstractNumId w:val="29"/>
  </w:num>
  <w:num w:numId="4" w16cid:durableId="1856724439">
    <w:abstractNumId w:val="5"/>
  </w:num>
  <w:num w:numId="5" w16cid:durableId="971057773">
    <w:abstractNumId w:val="25"/>
  </w:num>
  <w:num w:numId="6" w16cid:durableId="1167015146">
    <w:abstractNumId w:val="11"/>
  </w:num>
  <w:num w:numId="7" w16cid:durableId="165356259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49305834">
    <w:abstractNumId w:val="1"/>
  </w:num>
  <w:num w:numId="9" w16cid:durableId="1680039430">
    <w:abstractNumId w:val="21"/>
  </w:num>
  <w:num w:numId="10" w16cid:durableId="2100130022">
    <w:abstractNumId w:val="0"/>
  </w:num>
  <w:num w:numId="11" w16cid:durableId="574051993">
    <w:abstractNumId w:val="9"/>
  </w:num>
  <w:num w:numId="12" w16cid:durableId="51268734">
    <w:abstractNumId w:val="22"/>
  </w:num>
  <w:num w:numId="13" w16cid:durableId="14306675">
    <w:abstractNumId w:val="28"/>
  </w:num>
  <w:num w:numId="14" w16cid:durableId="77948523">
    <w:abstractNumId w:val="4"/>
  </w:num>
  <w:num w:numId="15" w16cid:durableId="1089082633">
    <w:abstractNumId w:val="23"/>
  </w:num>
  <w:num w:numId="16" w16cid:durableId="1703749139">
    <w:abstractNumId w:val="14"/>
  </w:num>
  <w:num w:numId="17" w16cid:durableId="326785626">
    <w:abstractNumId w:val="12"/>
  </w:num>
  <w:num w:numId="18" w16cid:durableId="1287086166">
    <w:abstractNumId w:val="10"/>
  </w:num>
  <w:num w:numId="19" w16cid:durableId="159394340">
    <w:abstractNumId w:val="18"/>
  </w:num>
  <w:num w:numId="20" w16cid:durableId="425733975">
    <w:abstractNumId w:val="20"/>
  </w:num>
  <w:num w:numId="21" w16cid:durableId="855730396">
    <w:abstractNumId w:val="2"/>
  </w:num>
  <w:num w:numId="22" w16cid:durableId="1273394503">
    <w:abstractNumId w:val="15"/>
  </w:num>
  <w:num w:numId="23" w16cid:durableId="1835603363">
    <w:abstractNumId w:val="16"/>
  </w:num>
  <w:num w:numId="24" w16cid:durableId="898594400">
    <w:abstractNumId w:val="27"/>
  </w:num>
  <w:num w:numId="25" w16cid:durableId="1511676635">
    <w:abstractNumId w:val="6"/>
  </w:num>
  <w:num w:numId="26" w16cid:durableId="674305736">
    <w:abstractNumId w:val="24"/>
  </w:num>
  <w:num w:numId="27" w16cid:durableId="616108547">
    <w:abstractNumId w:val="26"/>
  </w:num>
  <w:num w:numId="28" w16cid:durableId="1166284349">
    <w:abstractNumId w:val="17"/>
  </w:num>
  <w:num w:numId="29" w16cid:durableId="689575429">
    <w:abstractNumId w:val="13"/>
  </w:num>
  <w:num w:numId="30" w16cid:durableId="1358964168">
    <w:abstractNumId w:val="8"/>
  </w:num>
  <w:num w:numId="31" w16cid:durableId="168455005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EB9"/>
    <w:rsid w:val="000003EA"/>
    <w:rsid w:val="00001645"/>
    <w:rsid w:val="00006CF8"/>
    <w:rsid w:val="000134D7"/>
    <w:rsid w:val="00013D1C"/>
    <w:rsid w:val="00014BCA"/>
    <w:rsid w:val="0001632B"/>
    <w:rsid w:val="0001676E"/>
    <w:rsid w:val="000179C0"/>
    <w:rsid w:val="00020485"/>
    <w:rsid w:val="00021722"/>
    <w:rsid w:val="00026A80"/>
    <w:rsid w:val="00027914"/>
    <w:rsid w:val="00034424"/>
    <w:rsid w:val="000451AC"/>
    <w:rsid w:val="00046898"/>
    <w:rsid w:val="00047D6A"/>
    <w:rsid w:val="000515F9"/>
    <w:rsid w:val="00052598"/>
    <w:rsid w:val="000534CD"/>
    <w:rsid w:val="00060BEE"/>
    <w:rsid w:val="0006221A"/>
    <w:rsid w:val="00062A68"/>
    <w:rsid w:val="000650C7"/>
    <w:rsid w:val="000672B9"/>
    <w:rsid w:val="00067DCB"/>
    <w:rsid w:val="0006E309"/>
    <w:rsid w:val="000701BF"/>
    <w:rsid w:val="00070BD2"/>
    <w:rsid w:val="00071D44"/>
    <w:rsid w:val="0007376F"/>
    <w:rsid w:val="00076E88"/>
    <w:rsid w:val="00080D48"/>
    <w:rsid w:val="00082526"/>
    <w:rsid w:val="000845EB"/>
    <w:rsid w:val="000850F9"/>
    <w:rsid w:val="00086BC7"/>
    <w:rsid w:val="000906B4"/>
    <w:rsid w:val="00090721"/>
    <w:rsid w:val="00091C03"/>
    <w:rsid w:val="0009275D"/>
    <w:rsid w:val="00093230"/>
    <w:rsid w:val="000934FB"/>
    <w:rsid w:val="0009384F"/>
    <w:rsid w:val="000958A5"/>
    <w:rsid w:val="000A054A"/>
    <w:rsid w:val="000B16C2"/>
    <w:rsid w:val="000B2B40"/>
    <w:rsid w:val="000B51F3"/>
    <w:rsid w:val="000B6980"/>
    <w:rsid w:val="000C07FC"/>
    <w:rsid w:val="000C1C9D"/>
    <w:rsid w:val="000C1E62"/>
    <w:rsid w:val="000C3C6E"/>
    <w:rsid w:val="000C7B45"/>
    <w:rsid w:val="000D07C3"/>
    <w:rsid w:val="000D1E0B"/>
    <w:rsid w:val="000D2CE4"/>
    <w:rsid w:val="000E4F9C"/>
    <w:rsid w:val="000E558A"/>
    <w:rsid w:val="000F1105"/>
    <w:rsid w:val="000F18CD"/>
    <w:rsid w:val="000F1B7D"/>
    <w:rsid w:val="000F6763"/>
    <w:rsid w:val="000F712D"/>
    <w:rsid w:val="000F7E49"/>
    <w:rsid w:val="001030EE"/>
    <w:rsid w:val="00106DC2"/>
    <w:rsid w:val="0010720D"/>
    <w:rsid w:val="001103C9"/>
    <w:rsid w:val="00110939"/>
    <w:rsid w:val="00115425"/>
    <w:rsid w:val="00117457"/>
    <w:rsid w:val="0011781E"/>
    <w:rsid w:val="00121501"/>
    <w:rsid w:val="00124059"/>
    <w:rsid w:val="00124508"/>
    <w:rsid w:val="001274C0"/>
    <w:rsid w:val="00127C80"/>
    <w:rsid w:val="0013050D"/>
    <w:rsid w:val="001329E0"/>
    <w:rsid w:val="00133565"/>
    <w:rsid w:val="00133894"/>
    <w:rsid w:val="001345C1"/>
    <w:rsid w:val="0013610C"/>
    <w:rsid w:val="0013638B"/>
    <w:rsid w:val="0014006E"/>
    <w:rsid w:val="0014010A"/>
    <w:rsid w:val="00140778"/>
    <w:rsid w:val="001408B3"/>
    <w:rsid w:val="00151526"/>
    <w:rsid w:val="00152FA9"/>
    <w:rsid w:val="00156193"/>
    <w:rsid w:val="00161E89"/>
    <w:rsid w:val="001624CA"/>
    <w:rsid w:val="00163D5F"/>
    <w:rsid w:val="0016666F"/>
    <w:rsid w:val="0016778C"/>
    <w:rsid w:val="001747E2"/>
    <w:rsid w:val="00174DA6"/>
    <w:rsid w:val="001756D4"/>
    <w:rsid w:val="0017710D"/>
    <w:rsid w:val="00177338"/>
    <w:rsid w:val="00177450"/>
    <w:rsid w:val="0018032B"/>
    <w:rsid w:val="00180E70"/>
    <w:rsid w:val="00186350"/>
    <w:rsid w:val="0019310A"/>
    <w:rsid w:val="00193C8E"/>
    <w:rsid w:val="001962D9"/>
    <w:rsid w:val="00196886"/>
    <w:rsid w:val="00197816"/>
    <w:rsid w:val="001A523A"/>
    <w:rsid w:val="001A5A7D"/>
    <w:rsid w:val="001A6DF3"/>
    <w:rsid w:val="001B46A8"/>
    <w:rsid w:val="001B4B52"/>
    <w:rsid w:val="001B6D9D"/>
    <w:rsid w:val="001B7D76"/>
    <w:rsid w:val="001C00CF"/>
    <w:rsid w:val="001C2756"/>
    <w:rsid w:val="001C63D8"/>
    <w:rsid w:val="001D051F"/>
    <w:rsid w:val="001D4895"/>
    <w:rsid w:val="001D4E25"/>
    <w:rsid w:val="001D4F8F"/>
    <w:rsid w:val="001E0C8F"/>
    <w:rsid w:val="001E3C1F"/>
    <w:rsid w:val="001F0E89"/>
    <w:rsid w:val="001F2BD8"/>
    <w:rsid w:val="001F3001"/>
    <w:rsid w:val="001F6AB9"/>
    <w:rsid w:val="002008AB"/>
    <w:rsid w:val="00203C58"/>
    <w:rsid w:val="002057CE"/>
    <w:rsid w:val="002075EF"/>
    <w:rsid w:val="0021233B"/>
    <w:rsid w:val="0021362A"/>
    <w:rsid w:val="00213B6E"/>
    <w:rsid w:val="00216144"/>
    <w:rsid w:val="00220355"/>
    <w:rsid w:val="002206C4"/>
    <w:rsid w:val="0023030F"/>
    <w:rsid w:val="002332F1"/>
    <w:rsid w:val="00235506"/>
    <w:rsid w:val="002356E0"/>
    <w:rsid w:val="00235C08"/>
    <w:rsid w:val="002409B4"/>
    <w:rsid w:val="002451E9"/>
    <w:rsid w:val="00245322"/>
    <w:rsid w:val="002459E5"/>
    <w:rsid w:val="002465AA"/>
    <w:rsid w:val="00247165"/>
    <w:rsid w:val="002502A3"/>
    <w:rsid w:val="00251E56"/>
    <w:rsid w:val="002528E9"/>
    <w:rsid w:val="0025380F"/>
    <w:rsid w:val="00257862"/>
    <w:rsid w:val="00257E72"/>
    <w:rsid w:val="00262172"/>
    <w:rsid w:val="00262484"/>
    <w:rsid w:val="00266E71"/>
    <w:rsid w:val="00271570"/>
    <w:rsid w:val="0027330D"/>
    <w:rsid w:val="00273EED"/>
    <w:rsid w:val="00280603"/>
    <w:rsid w:val="00281A1A"/>
    <w:rsid w:val="00282A73"/>
    <w:rsid w:val="00282A8D"/>
    <w:rsid w:val="002834AA"/>
    <w:rsid w:val="002835A5"/>
    <w:rsid w:val="00284363"/>
    <w:rsid w:val="002849F1"/>
    <w:rsid w:val="002854DE"/>
    <w:rsid w:val="00286AA3"/>
    <w:rsid w:val="00286CC2"/>
    <w:rsid w:val="00286F89"/>
    <w:rsid w:val="002917A2"/>
    <w:rsid w:val="002920BB"/>
    <w:rsid w:val="00294D63"/>
    <w:rsid w:val="0029578B"/>
    <w:rsid w:val="002A03E2"/>
    <w:rsid w:val="002A1B45"/>
    <w:rsid w:val="002A24D0"/>
    <w:rsid w:val="002A4358"/>
    <w:rsid w:val="002A54F5"/>
    <w:rsid w:val="002A7E45"/>
    <w:rsid w:val="002B0867"/>
    <w:rsid w:val="002B228B"/>
    <w:rsid w:val="002B3674"/>
    <w:rsid w:val="002B4D35"/>
    <w:rsid w:val="002B5C55"/>
    <w:rsid w:val="002B7498"/>
    <w:rsid w:val="002C0ADE"/>
    <w:rsid w:val="002C10B6"/>
    <w:rsid w:val="002C136F"/>
    <w:rsid w:val="002C2248"/>
    <w:rsid w:val="002C3D75"/>
    <w:rsid w:val="002C4738"/>
    <w:rsid w:val="002C6F4D"/>
    <w:rsid w:val="002C7064"/>
    <w:rsid w:val="002D11A8"/>
    <w:rsid w:val="002D4319"/>
    <w:rsid w:val="002D5524"/>
    <w:rsid w:val="002D5D97"/>
    <w:rsid w:val="002D5E8D"/>
    <w:rsid w:val="002D6814"/>
    <w:rsid w:val="002D6BD2"/>
    <w:rsid w:val="002E6AC4"/>
    <w:rsid w:val="002E7FD0"/>
    <w:rsid w:val="002F5089"/>
    <w:rsid w:val="002F6C5E"/>
    <w:rsid w:val="00301137"/>
    <w:rsid w:val="0030167E"/>
    <w:rsid w:val="00305B63"/>
    <w:rsid w:val="00306641"/>
    <w:rsid w:val="00311C6F"/>
    <w:rsid w:val="003208EE"/>
    <w:rsid w:val="00320EA4"/>
    <w:rsid w:val="0032128F"/>
    <w:rsid w:val="00321D1A"/>
    <w:rsid w:val="003222F5"/>
    <w:rsid w:val="00323D34"/>
    <w:rsid w:val="00324254"/>
    <w:rsid w:val="00324808"/>
    <w:rsid w:val="00324859"/>
    <w:rsid w:val="00324A24"/>
    <w:rsid w:val="00324A7F"/>
    <w:rsid w:val="00326FB8"/>
    <w:rsid w:val="003275FC"/>
    <w:rsid w:val="00330111"/>
    <w:rsid w:val="003304D4"/>
    <w:rsid w:val="0033183E"/>
    <w:rsid w:val="00335FB2"/>
    <w:rsid w:val="00337412"/>
    <w:rsid w:val="0034028C"/>
    <w:rsid w:val="00340F97"/>
    <w:rsid w:val="00346D4C"/>
    <w:rsid w:val="003477FA"/>
    <w:rsid w:val="00350556"/>
    <w:rsid w:val="00351B40"/>
    <w:rsid w:val="003524A7"/>
    <w:rsid w:val="0035476B"/>
    <w:rsid w:val="00354AF9"/>
    <w:rsid w:val="00360EDF"/>
    <w:rsid w:val="0036151F"/>
    <w:rsid w:val="0036480A"/>
    <w:rsid w:val="00365446"/>
    <w:rsid w:val="00370572"/>
    <w:rsid w:val="003708EA"/>
    <w:rsid w:val="00371C39"/>
    <w:rsid w:val="00372321"/>
    <w:rsid w:val="0037290F"/>
    <w:rsid w:val="00373F92"/>
    <w:rsid w:val="00375ACD"/>
    <w:rsid w:val="00376EB6"/>
    <w:rsid w:val="003812DF"/>
    <w:rsid w:val="00383B37"/>
    <w:rsid w:val="00384843"/>
    <w:rsid w:val="0038583A"/>
    <w:rsid w:val="00386211"/>
    <w:rsid w:val="00387600"/>
    <w:rsid w:val="00387744"/>
    <w:rsid w:val="00387816"/>
    <w:rsid w:val="00392136"/>
    <w:rsid w:val="003A26C2"/>
    <w:rsid w:val="003A4922"/>
    <w:rsid w:val="003A55D9"/>
    <w:rsid w:val="003A649F"/>
    <w:rsid w:val="003B0748"/>
    <w:rsid w:val="003B2CDD"/>
    <w:rsid w:val="003B612E"/>
    <w:rsid w:val="003B6F65"/>
    <w:rsid w:val="003B7DCB"/>
    <w:rsid w:val="003C59A5"/>
    <w:rsid w:val="003C5BCC"/>
    <w:rsid w:val="003D06A1"/>
    <w:rsid w:val="003D20E7"/>
    <w:rsid w:val="003D2DCD"/>
    <w:rsid w:val="003D532A"/>
    <w:rsid w:val="003E0005"/>
    <w:rsid w:val="003E23A9"/>
    <w:rsid w:val="003E38A9"/>
    <w:rsid w:val="003E4B10"/>
    <w:rsid w:val="003E4BEF"/>
    <w:rsid w:val="003E5F9F"/>
    <w:rsid w:val="003E6A05"/>
    <w:rsid w:val="003E7E75"/>
    <w:rsid w:val="003F0F7A"/>
    <w:rsid w:val="003F2107"/>
    <w:rsid w:val="003F2CCE"/>
    <w:rsid w:val="003F542F"/>
    <w:rsid w:val="003F6A9E"/>
    <w:rsid w:val="003F6B63"/>
    <w:rsid w:val="003F6CC0"/>
    <w:rsid w:val="003F720C"/>
    <w:rsid w:val="0040012C"/>
    <w:rsid w:val="00400B3D"/>
    <w:rsid w:val="00404316"/>
    <w:rsid w:val="00404BF7"/>
    <w:rsid w:val="004079FB"/>
    <w:rsid w:val="004122C3"/>
    <w:rsid w:val="00414F2C"/>
    <w:rsid w:val="004222D6"/>
    <w:rsid w:val="004258A9"/>
    <w:rsid w:val="0043078D"/>
    <w:rsid w:val="00431785"/>
    <w:rsid w:val="004332C4"/>
    <w:rsid w:val="0043430D"/>
    <w:rsid w:val="004349AB"/>
    <w:rsid w:val="00435EC7"/>
    <w:rsid w:val="00442551"/>
    <w:rsid w:val="00444EC1"/>
    <w:rsid w:val="00445736"/>
    <w:rsid w:val="00450E4A"/>
    <w:rsid w:val="00450FE3"/>
    <w:rsid w:val="004510F7"/>
    <w:rsid w:val="00451F9E"/>
    <w:rsid w:val="00453B3E"/>
    <w:rsid w:val="00454665"/>
    <w:rsid w:val="004555C1"/>
    <w:rsid w:val="00462AE9"/>
    <w:rsid w:val="00464036"/>
    <w:rsid w:val="004724E2"/>
    <w:rsid w:val="00472A16"/>
    <w:rsid w:val="00473687"/>
    <w:rsid w:val="00473727"/>
    <w:rsid w:val="00474E4B"/>
    <w:rsid w:val="00477138"/>
    <w:rsid w:val="0048206F"/>
    <w:rsid w:val="004835EB"/>
    <w:rsid w:val="004850F3"/>
    <w:rsid w:val="00490C42"/>
    <w:rsid w:val="00492449"/>
    <w:rsid w:val="00492EB9"/>
    <w:rsid w:val="004A3F8F"/>
    <w:rsid w:val="004A40F5"/>
    <w:rsid w:val="004A4EE6"/>
    <w:rsid w:val="004A717C"/>
    <w:rsid w:val="004B0836"/>
    <w:rsid w:val="004B5421"/>
    <w:rsid w:val="004C097E"/>
    <w:rsid w:val="004C2206"/>
    <w:rsid w:val="004C3017"/>
    <w:rsid w:val="004D1199"/>
    <w:rsid w:val="004D4867"/>
    <w:rsid w:val="004D4E78"/>
    <w:rsid w:val="004E050E"/>
    <w:rsid w:val="004E0A54"/>
    <w:rsid w:val="004E1527"/>
    <w:rsid w:val="004E19A6"/>
    <w:rsid w:val="004E7F9A"/>
    <w:rsid w:val="004F03E0"/>
    <w:rsid w:val="004F0ADC"/>
    <w:rsid w:val="004F31F9"/>
    <w:rsid w:val="004F355A"/>
    <w:rsid w:val="004F3697"/>
    <w:rsid w:val="004F6399"/>
    <w:rsid w:val="004F731D"/>
    <w:rsid w:val="004F79CB"/>
    <w:rsid w:val="00500E07"/>
    <w:rsid w:val="00503E48"/>
    <w:rsid w:val="0050408F"/>
    <w:rsid w:val="00504A34"/>
    <w:rsid w:val="00505597"/>
    <w:rsid w:val="00507935"/>
    <w:rsid w:val="00510AF8"/>
    <w:rsid w:val="00516794"/>
    <w:rsid w:val="005208F5"/>
    <w:rsid w:val="00523995"/>
    <w:rsid w:val="0052510B"/>
    <w:rsid w:val="00527761"/>
    <w:rsid w:val="005316B0"/>
    <w:rsid w:val="005327DB"/>
    <w:rsid w:val="00532E74"/>
    <w:rsid w:val="00535E0F"/>
    <w:rsid w:val="00536203"/>
    <w:rsid w:val="00541F4C"/>
    <w:rsid w:val="005438AB"/>
    <w:rsid w:val="005438E7"/>
    <w:rsid w:val="00545A12"/>
    <w:rsid w:val="005460A7"/>
    <w:rsid w:val="00550FA8"/>
    <w:rsid w:val="00551159"/>
    <w:rsid w:val="005522DB"/>
    <w:rsid w:val="005549AA"/>
    <w:rsid w:val="00560FAB"/>
    <w:rsid w:val="00561A8C"/>
    <w:rsid w:val="00563997"/>
    <w:rsid w:val="00564511"/>
    <w:rsid w:val="00566F73"/>
    <w:rsid w:val="00567684"/>
    <w:rsid w:val="0056772F"/>
    <w:rsid w:val="005722D6"/>
    <w:rsid w:val="00572376"/>
    <w:rsid w:val="00572758"/>
    <w:rsid w:val="005735C2"/>
    <w:rsid w:val="00574505"/>
    <w:rsid w:val="00574BF2"/>
    <w:rsid w:val="00576746"/>
    <w:rsid w:val="00576BCE"/>
    <w:rsid w:val="005775E9"/>
    <w:rsid w:val="00580709"/>
    <w:rsid w:val="00581015"/>
    <w:rsid w:val="005816EA"/>
    <w:rsid w:val="005826BC"/>
    <w:rsid w:val="00583AAC"/>
    <w:rsid w:val="00584432"/>
    <w:rsid w:val="00584E31"/>
    <w:rsid w:val="00585911"/>
    <w:rsid w:val="00587CCB"/>
    <w:rsid w:val="00594697"/>
    <w:rsid w:val="00596C3C"/>
    <w:rsid w:val="00597A7B"/>
    <w:rsid w:val="005A0B2C"/>
    <w:rsid w:val="005A1341"/>
    <w:rsid w:val="005A1735"/>
    <w:rsid w:val="005A3459"/>
    <w:rsid w:val="005A62BE"/>
    <w:rsid w:val="005A7009"/>
    <w:rsid w:val="005B18BE"/>
    <w:rsid w:val="005B29CC"/>
    <w:rsid w:val="005B67EF"/>
    <w:rsid w:val="005B782F"/>
    <w:rsid w:val="005C019D"/>
    <w:rsid w:val="005C1F67"/>
    <w:rsid w:val="005C322F"/>
    <w:rsid w:val="005C346B"/>
    <w:rsid w:val="005C446F"/>
    <w:rsid w:val="005C4BB5"/>
    <w:rsid w:val="005C698C"/>
    <w:rsid w:val="005C7ECC"/>
    <w:rsid w:val="005D43BD"/>
    <w:rsid w:val="005D53F4"/>
    <w:rsid w:val="005D571F"/>
    <w:rsid w:val="005D69F4"/>
    <w:rsid w:val="005E34A2"/>
    <w:rsid w:val="005E4083"/>
    <w:rsid w:val="005E4E3C"/>
    <w:rsid w:val="005E79D4"/>
    <w:rsid w:val="005F268A"/>
    <w:rsid w:val="005F375F"/>
    <w:rsid w:val="005F74D3"/>
    <w:rsid w:val="0060142B"/>
    <w:rsid w:val="006014DE"/>
    <w:rsid w:val="006033A5"/>
    <w:rsid w:val="006045D2"/>
    <w:rsid w:val="006051BB"/>
    <w:rsid w:val="00606C4B"/>
    <w:rsid w:val="0060731E"/>
    <w:rsid w:val="00607AE5"/>
    <w:rsid w:val="006108B6"/>
    <w:rsid w:val="006110C4"/>
    <w:rsid w:val="006136B1"/>
    <w:rsid w:val="00616FCA"/>
    <w:rsid w:val="0062293A"/>
    <w:rsid w:val="00622B60"/>
    <w:rsid w:val="00623FAC"/>
    <w:rsid w:val="00627B1F"/>
    <w:rsid w:val="0063079D"/>
    <w:rsid w:val="00631B22"/>
    <w:rsid w:val="00633157"/>
    <w:rsid w:val="00633754"/>
    <w:rsid w:val="0063731D"/>
    <w:rsid w:val="00637FFB"/>
    <w:rsid w:val="0064182D"/>
    <w:rsid w:val="00645368"/>
    <w:rsid w:val="006478D9"/>
    <w:rsid w:val="00647A93"/>
    <w:rsid w:val="006502F1"/>
    <w:rsid w:val="00651B67"/>
    <w:rsid w:val="00656589"/>
    <w:rsid w:val="006565EE"/>
    <w:rsid w:val="006571E1"/>
    <w:rsid w:val="00661338"/>
    <w:rsid w:val="006622BA"/>
    <w:rsid w:val="006626CC"/>
    <w:rsid w:val="00665D04"/>
    <w:rsid w:val="00665D96"/>
    <w:rsid w:val="00667104"/>
    <w:rsid w:val="006735FE"/>
    <w:rsid w:val="006757EF"/>
    <w:rsid w:val="006758C2"/>
    <w:rsid w:val="00675D6D"/>
    <w:rsid w:val="00675EC3"/>
    <w:rsid w:val="00677A2F"/>
    <w:rsid w:val="006813B4"/>
    <w:rsid w:val="0068243D"/>
    <w:rsid w:val="00684335"/>
    <w:rsid w:val="00686D52"/>
    <w:rsid w:val="006909C7"/>
    <w:rsid w:val="00690B64"/>
    <w:rsid w:val="00691D33"/>
    <w:rsid w:val="00692D50"/>
    <w:rsid w:val="0069441D"/>
    <w:rsid w:val="006958F5"/>
    <w:rsid w:val="00695CAA"/>
    <w:rsid w:val="006967BE"/>
    <w:rsid w:val="006A2CC5"/>
    <w:rsid w:val="006B12AB"/>
    <w:rsid w:val="006B1B50"/>
    <w:rsid w:val="006B5046"/>
    <w:rsid w:val="006B6C35"/>
    <w:rsid w:val="006B73EC"/>
    <w:rsid w:val="006B7BAC"/>
    <w:rsid w:val="006C0585"/>
    <w:rsid w:val="006C239A"/>
    <w:rsid w:val="006C29E1"/>
    <w:rsid w:val="006C7F79"/>
    <w:rsid w:val="006D154A"/>
    <w:rsid w:val="006D55B1"/>
    <w:rsid w:val="006E233E"/>
    <w:rsid w:val="006E4281"/>
    <w:rsid w:val="006E58DB"/>
    <w:rsid w:val="006E68F9"/>
    <w:rsid w:val="006E7B06"/>
    <w:rsid w:val="006F058F"/>
    <w:rsid w:val="006F061A"/>
    <w:rsid w:val="006F134F"/>
    <w:rsid w:val="006F1F15"/>
    <w:rsid w:val="006F21EC"/>
    <w:rsid w:val="006F269B"/>
    <w:rsid w:val="006F2909"/>
    <w:rsid w:val="006F5634"/>
    <w:rsid w:val="00700ED0"/>
    <w:rsid w:val="00701A09"/>
    <w:rsid w:val="007041C3"/>
    <w:rsid w:val="00706B92"/>
    <w:rsid w:val="007072C8"/>
    <w:rsid w:val="00707C0B"/>
    <w:rsid w:val="007103F1"/>
    <w:rsid w:val="007127AA"/>
    <w:rsid w:val="007155FA"/>
    <w:rsid w:val="007202E0"/>
    <w:rsid w:val="00720525"/>
    <w:rsid w:val="007237E9"/>
    <w:rsid w:val="00724E7B"/>
    <w:rsid w:val="00725118"/>
    <w:rsid w:val="007276C8"/>
    <w:rsid w:val="00730716"/>
    <w:rsid w:val="007321DA"/>
    <w:rsid w:val="00732410"/>
    <w:rsid w:val="00732897"/>
    <w:rsid w:val="00733FA9"/>
    <w:rsid w:val="00733FAF"/>
    <w:rsid w:val="0073498E"/>
    <w:rsid w:val="00736723"/>
    <w:rsid w:val="0073722D"/>
    <w:rsid w:val="007372CA"/>
    <w:rsid w:val="00737B01"/>
    <w:rsid w:val="00740D3A"/>
    <w:rsid w:val="0074100B"/>
    <w:rsid w:val="00750374"/>
    <w:rsid w:val="007513AD"/>
    <w:rsid w:val="0075384D"/>
    <w:rsid w:val="0075529A"/>
    <w:rsid w:val="00760145"/>
    <w:rsid w:val="00760995"/>
    <w:rsid w:val="007616B3"/>
    <w:rsid w:val="007639C9"/>
    <w:rsid w:val="007646A8"/>
    <w:rsid w:val="007659E8"/>
    <w:rsid w:val="00766E21"/>
    <w:rsid w:val="007671C9"/>
    <w:rsid w:val="00771818"/>
    <w:rsid w:val="00772686"/>
    <w:rsid w:val="00773A00"/>
    <w:rsid w:val="007742F8"/>
    <w:rsid w:val="0078066D"/>
    <w:rsid w:val="00782317"/>
    <w:rsid w:val="007834E1"/>
    <w:rsid w:val="007834F8"/>
    <w:rsid w:val="007847F2"/>
    <w:rsid w:val="00785695"/>
    <w:rsid w:val="00786EA4"/>
    <w:rsid w:val="007875C5"/>
    <w:rsid w:val="007877EB"/>
    <w:rsid w:val="007908E1"/>
    <w:rsid w:val="0079263F"/>
    <w:rsid w:val="007932B0"/>
    <w:rsid w:val="00796C95"/>
    <w:rsid w:val="00796EF7"/>
    <w:rsid w:val="007A229B"/>
    <w:rsid w:val="007A2D75"/>
    <w:rsid w:val="007A53BD"/>
    <w:rsid w:val="007A5F92"/>
    <w:rsid w:val="007A622B"/>
    <w:rsid w:val="007B0147"/>
    <w:rsid w:val="007B7A54"/>
    <w:rsid w:val="007C2184"/>
    <w:rsid w:val="007C3608"/>
    <w:rsid w:val="007C37A2"/>
    <w:rsid w:val="007C4F79"/>
    <w:rsid w:val="007C5F04"/>
    <w:rsid w:val="007C6B1C"/>
    <w:rsid w:val="007C6C67"/>
    <w:rsid w:val="007D0FC1"/>
    <w:rsid w:val="007D1069"/>
    <w:rsid w:val="007D1325"/>
    <w:rsid w:val="007D2395"/>
    <w:rsid w:val="007D2D1C"/>
    <w:rsid w:val="007D3E22"/>
    <w:rsid w:val="007D50B6"/>
    <w:rsid w:val="007D6683"/>
    <w:rsid w:val="007D7CD2"/>
    <w:rsid w:val="007E11D7"/>
    <w:rsid w:val="007E3807"/>
    <w:rsid w:val="007E3E0F"/>
    <w:rsid w:val="007E45D0"/>
    <w:rsid w:val="007E6066"/>
    <w:rsid w:val="007E6084"/>
    <w:rsid w:val="007E6933"/>
    <w:rsid w:val="007E6EAA"/>
    <w:rsid w:val="007E7248"/>
    <w:rsid w:val="007F2068"/>
    <w:rsid w:val="007F2B18"/>
    <w:rsid w:val="007F53DD"/>
    <w:rsid w:val="00800E20"/>
    <w:rsid w:val="00802C48"/>
    <w:rsid w:val="00803049"/>
    <w:rsid w:val="008042D1"/>
    <w:rsid w:val="00806C0C"/>
    <w:rsid w:val="00806DFF"/>
    <w:rsid w:val="00807948"/>
    <w:rsid w:val="00810BAE"/>
    <w:rsid w:val="00812113"/>
    <w:rsid w:val="008125A5"/>
    <w:rsid w:val="0081305C"/>
    <w:rsid w:val="0081434A"/>
    <w:rsid w:val="008153F8"/>
    <w:rsid w:val="008174AF"/>
    <w:rsid w:val="0082379E"/>
    <w:rsid w:val="00826BC7"/>
    <w:rsid w:val="0083250E"/>
    <w:rsid w:val="00833F9F"/>
    <w:rsid w:val="00835C42"/>
    <w:rsid w:val="00835C5B"/>
    <w:rsid w:val="0084031B"/>
    <w:rsid w:val="008425AA"/>
    <w:rsid w:val="00842874"/>
    <w:rsid w:val="00842A37"/>
    <w:rsid w:val="00842A7D"/>
    <w:rsid w:val="00846ED0"/>
    <w:rsid w:val="008514C4"/>
    <w:rsid w:val="00852AC6"/>
    <w:rsid w:val="0085476F"/>
    <w:rsid w:val="0085561B"/>
    <w:rsid w:val="00856149"/>
    <w:rsid w:val="0085631A"/>
    <w:rsid w:val="0085705E"/>
    <w:rsid w:val="0086153C"/>
    <w:rsid w:val="0086160E"/>
    <w:rsid w:val="00861D34"/>
    <w:rsid w:val="0086497A"/>
    <w:rsid w:val="00864F5E"/>
    <w:rsid w:val="00864FA6"/>
    <w:rsid w:val="00866A95"/>
    <w:rsid w:val="0087153E"/>
    <w:rsid w:val="00871C9B"/>
    <w:rsid w:val="00873628"/>
    <w:rsid w:val="008741FF"/>
    <w:rsid w:val="0087566E"/>
    <w:rsid w:val="00875B6A"/>
    <w:rsid w:val="00880B94"/>
    <w:rsid w:val="00880BFE"/>
    <w:rsid w:val="008833A9"/>
    <w:rsid w:val="0088387D"/>
    <w:rsid w:val="0088693E"/>
    <w:rsid w:val="00886E20"/>
    <w:rsid w:val="00890C1E"/>
    <w:rsid w:val="00892E5F"/>
    <w:rsid w:val="008936EE"/>
    <w:rsid w:val="008A2E98"/>
    <w:rsid w:val="008A3BF3"/>
    <w:rsid w:val="008A685A"/>
    <w:rsid w:val="008A730A"/>
    <w:rsid w:val="008B2005"/>
    <w:rsid w:val="008B264A"/>
    <w:rsid w:val="008B3DD9"/>
    <w:rsid w:val="008C1243"/>
    <w:rsid w:val="008C6FC2"/>
    <w:rsid w:val="008D15C1"/>
    <w:rsid w:val="008D372F"/>
    <w:rsid w:val="008D5B56"/>
    <w:rsid w:val="008D6CAB"/>
    <w:rsid w:val="008E040A"/>
    <w:rsid w:val="008E0E01"/>
    <w:rsid w:val="008E19BE"/>
    <w:rsid w:val="008E477E"/>
    <w:rsid w:val="008E571F"/>
    <w:rsid w:val="008E5744"/>
    <w:rsid w:val="008E5D5C"/>
    <w:rsid w:val="008E7699"/>
    <w:rsid w:val="008F213F"/>
    <w:rsid w:val="008F37A3"/>
    <w:rsid w:val="008F3CED"/>
    <w:rsid w:val="008F546B"/>
    <w:rsid w:val="008F559F"/>
    <w:rsid w:val="00901209"/>
    <w:rsid w:val="00902F4D"/>
    <w:rsid w:val="00902FA2"/>
    <w:rsid w:val="009031C7"/>
    <w:rsid w:val="00903780"/>
    <w:rsid w:val="00907B39"/>
    <w:rsid w:val="009155DF"/>
    <w:rsid w:val="00917FDF"/>
    <w:rsid w:val="00920C82"/>
    <w:rsid w:val="00921806"/>
    <w:rsid w:val="00921D1C"/>
    <w:rsid w:val="00922ACD"/>
    <w:rsid w:val="00925AB3"/>
    <w:rsid w:val="00927AD5"/>
    <w:rsid w:val="009302B0"/>
    <w:rsid w:val="00931A0C"/>
    <w:rsid w:val="00931C8D"/>
    <w:rsid w:val="009320A9"/>
    <w:rsid w:val="0093412D"/>
    <w:rsid w:val="00934759"/>
    <w:rsid w:val="00937175"/>
    <w:rsid w:val="0094004D"/>
    <w:rsid w:val="00942B76"/>
    <w:rsid w:val="00943D6E"/>
    <w:rsid w:val="00945E93"/>
    <w:rsid w:val="00946663"/>
    <w:rsid w:val="00946B67"/>
    <w:rsid w:val="00950D34"/>
    <w:rsid w:val="00952D5A"/>
    <w:rsid w:val="009536FF"/>
    <w:rsid w:val="0095465D"/>
    <w:rsid w:val="00956166"/>
    <w:rsid w:val="00957B9D"/>
    <w:rsid w:val="009608D0"/>
    <w:rsid w:val="00961ED3"/>
    <w:rsid w:val="00962054"/>
    <w:rsid w:val="00963927"/>
    <w:rsid w:val="0096404E"/>
    <w:rsid w:val="00964682"/>
    <w:rsid w:val="009656C0"/>
    <w:rsid w:val="00967974"/>
    <w:rsid w:val="0097112C"/>
    <w:rsid w:val="009713E9"/>
    <w:rsid w:val="00973181"/>
    <w:rsid w:val="00974734"/>
    <w:rsid w:val="00974D14"/>
    <w:rsid w:val="0097538C"/>
    <w:rsid w:val="00976B7F"/>
    <w:rsid w:val="00977342"/>
    <w:rsid w:val="00977493"/>
    <w:rsid w:val="00981934"/>
    <w:rsid w:val="00984CFE"/>
    <w:rsid w:val="00984DD8"/>
    <w:rsid w:val="009909B3"/>
    <w:rsid w:val="00991BEB"/>
    <w:rsid w:val="00992975"/>
    <w:rsid w:val="00992A12"/>
    <w:rsid w:val="00993F67"/>
    <w:rsid w:val="00994054"/>
    <w:rsid w:val="009973DF"/>
    <w:rsid w:val="00997A82"/>
    <w:rsid w:val="009A0974"/>
    <w:rsid w:val="009A1CF7"/>
    <w:rsid w:val="009A2A2A"/>
    <w:rsid w:val="009A4DEB"/>
    <w:rsid w:val="009A5302"/>
    <w:rsid w:val="009B19B1"/>
    <w:rsid w:val="009B1AA9"/>
    <w:rsid w:val="009B3358"/>
    <w:rsid w:val="009B3EDB"/>
    <w:rsid w:val="009B6BB2"/>
    <w:rsid w:val="009B747E"/>
    <w:rsid w:val="009B7FBE"/>
    <w:rsid w:val="009C1012"/>
    <w:rsid w:val="009C323E"/>
    <w:rsid w:val="009C45A2"/>
    <w:rsid w:val="009C53BD"/>
    <w:rsid w:val="009C638A"/>
    <w:rsid w:val="009C6F6C"/>
    <w:rsid w:val="009C7924"/>
    <w:rsid w:val="009D20A1"/>
    <w:rsid w:val="009D4692"/>
    <w:rsid w:val="009D6AD5"/>
    <w:rsid w:val="009E1D09"/>
    <w:rsid w:val="009E3461"/>
    <w:rsid w:val="009E3E90"/>
    <w:rsid w:val="009E59AD"/>
    <w:rsid w:val="009E7A10"/>
    <w:rsid w:val="009F136E"/>
    <w:rsid w:val="009F178A"/>
    <w:rsid w:val="009F1B80"/>
    <w:rsid w:val="009F33AA"/>
    <w:rsid w:val="009F6EB1"/>
    <w:rsid w:val="009F7EAC"/>
    <w:rsid w:val="00A01849"/>
    <w:rsid w:val="00A02C88"/>
    <w:rsid w:val="00A06005"/>
    <w:rsid w:val="00A06726"/>
    <w:rsid w:val="00A079C0"/>
    <w:rsid w:val="00A10D64"/>
    <w:rsid w:val="00A10E6D"/>
    <w:rsid w:val="00A11584"/>
    <w:rsid w:val="00A11C48"/>
    <w:rsid w:val="00A1399B"/>
    <w:rsid w:val="00A1701D"/>
    <w:rsid w:val="00A2015E"/>
    <w:rsid w:val="00A22CED"/>
    <w:rsid w:val="00A26180"/>
    <w:rsid w:val="00A35B79"/>
    <w:rsid w:val="00A36938"/>
    <w:rsid w:val="00A36C6A"/>
    <w:rsid w:val="00A40098"/>
    <w:rsid w:val="00A4213D"/>
    <w:rsid w:val="00A4309A"/>
    <w:rsid w:val="00A46FD2"/>
    <w:rsid w:val="00A5076E"/>
    <w:rsid w:val="00A53599"/>
    <w:rsid w:val="00A55E69"/>
    <w:rsid w:val="00A56373"/>
    <w:rsid w:val="00A56DA5"/>
    <w:rsid w:val="00A56DB2"/>
    <w:rsid w:val="00A578D1"/>
    <w:rsid w:val="00A61908"/>
    <w:rsid w:val="00A64D8C"/>
    <w:rsid w:val="00A65088"/>
    <w:rsid w:val="00A67D35"/>
    <w:rsid w:val="00A710ED"/>
    <w:rsid w:val="00A7426E"/>
    <w:rsid w:val="00A74425"/>
    <w:rsid w:val="00A74BA2"/>
    <w:rsid w:val="00A75FA9"/>
    <w:rsid w:val="00A82AC2"/>
    <w:rsid w:val="00A82D6D"/>
    <w:rsid w:val="00A83F03"/>
    <w:rsid w:val="00A84B2B"/>
    <w:rsid w:val="00A8551F"/>
    <w:rsid w:val="00A9144B"/>
    <w:rsid w:val="00A919B0"/>
    <w:rsid w:val="00A92F4F"/>
    <w:rsid w:val="00A941FD"/>
    <w:rsid w:val="00A95584"/>
    <w:rsid w:val="00A9625E"/>
    <w:rsid w:val="00A9749F"/>
    <w:rsid w:val="00AA1DB9"/>
    <w:rsid w:val="00AA369C"/>
    <w:rsid w:val="00AA4F06"/>
    <w:rsid w:val="00AA70F5"/>
    <w:rsid w:val="00AB08E9"/>
    <w:rsid w:val="00AB0C5A"/>
    <w:rsid w:val="00AB3D45"/>
    <w:rsid w:val="00AB48ED"/>
    <w:rsid w:val="00AB5767"/>
    <w:rsid w:val="00AB63DA"/>
    <w:rsid w:val="00AC401E"/>
    <w:rsid w:val="00AC4501"/>
    <w:rsid w:val="00AC4E77"/>
    <w:rsid w:val="00AC7CFA"/>
    <w:rsid w:val="00AD0948"/>
    <w:rsid w:val="00AD16CB"/>
    <w:rsid w:val="00AD65C5"/>
    <w:rsid w:val="00AD75E0"/>
    <w:rsid w:val="00AD7B4E"/>
    <w:rsid w:val="00AE0EF3"/>
    <w:rsid w:val="00AE0EF8"/>
    <w:rsid w:val="00AE0F8C"/>
    <w:rsid w:val="00AE1B3F"/>
    <w:rsid w:val="00AE2057"/>
    <w:rsid w:val="00AE2326"/>
    <w:rsid w:val="00AE4FA2"/>
    <w:rsid w:val="00AF00F9"/>
    <w:rsid w:val="00AF0215"/>
    <w:rsid w:val="00AF09A5"/>
    <w:rsid w:val="00AF2957"/>
    <w:rsid w:val="00AF36C1"/>
    <w:rsid w:val="00AF7440"/>
    <w:rsid w:val="00AF755E"/>
    <w:rsid w:val="00B04DC0"/>
    <w:rsid w:val="00B05B29"/>
    <w:rsid w:val="00B06102"/>
    <w:rsid w:val="00B069D9"/>
    <w:rsid w:val="00B06B26"/>
    <w:rsid w:val="00B10069"/>
    <w:rsid w:val="00B11084"/>
    <w:rsid w:val="00B13D27"/>
    <w:rsid w:val="00B17689"/>
    <w:rsid w:val="00B20954"/>
    <w:rsid w:val="00B20E88"/>
    <w:rsid w:val="00B21D9D"/>
    <w:rsid w:val="00B3544D"/>
    <w:rsid w:val="00B413F3"/>
    <w:rsid w:val="00B476AD"/>
    <w:rsid w:val="00B5217E"/>
    <w:rsid w:val="00B56340"/>
    <w:rsid w:val="00B56D8B"/>
    <w:rsid w:val="00B57901"/>
    <w:rsid w:val="00B61352"/>
    <w:rsid w:val="00B63894"/>
    <w:rsid w:val="00B658A8"/>
    <w:rsid w:val="00B6599C"/>
    <w:rsid w:val="00B665A0"/>
    <w:rsid w:val="00B701F7"/>
    <w:rsid w:val="00B747B2"/>
    <w:rsid w:val="00B74CE0"/>
    <w:rsid w:val="00B76701"/>
    <w:rsid w:val="00B76B99"/>
    <w:rsid w:val="00B843F1"/>
    <w:rsid w:val="00B85593"/>
    <w:rsid w:val="00B94486"/>
    <w:rsid w:val="00B959BF"/>
    <w:rsid w:val="00B965AD"/>
    <w:rsid w:val="00B96AD3"/>
    <w:rsid w:val="00B97D0D"/>
    <w:rsid w:val="00B97F45"/>
    <w:rsid w:val="00BA361E"/>
    <w:rsid w:val="00BA36D4"/>
    <w:rsid w:val="00BA3967"/>
    <w:rsid w:val="00BA684F"/>
    <w:rsid w:val="00BA68D9"/>
    <w:rsid w:val="00BA6A0B"/>
    <w:rsid w:val="00BA720D"/>
    <w:rsid w:val="00BB077C"/>
    <w:rsid w:val="00BB16BE"/>
    <w:rsid w:val="00BB6C23"/>
    <w:rsid w:val="00BC3CD2"/>
    <w:rsid w:val="00BC3E30"/>
    <w:rsid w:val="00BC4C8D"/>
    <w:rsid w:val="00BC542C"/>
    <w:rsid w:val="00BD1602"/>
    <w:rsid w:val="00BD5E46"/>
    <w:rsid w:val="00BD6E9F"/>
    <w:rsid w:val="00BD7F81"/>
    <w:rsid w:val="00BE0D8C"/>
    <w:rsid w:val="00BE3311"/>
    <w:rsid w:val="00BE56F7"/>
    <w:rsid w:val="00BE7046"/>
    <w:rsid w:val="00BE7969"/>
    <w:rsid w:val="00BF08EA"/>
    <w:rsid w:val="00BF520E"/>
    <w:rsid w:val="00BF7D1F"/>
    <w:rsid w:val="00BF7D6F"/>
    <w:rsid w:val="00C02462"/>
    <w:rsid w:val="00C02C6E"/>
    <w:rsid w:val="00C03B0C"/>
    <w:rsid w:val="00C03FD9"/>
    <w:rsid w:val="00C0425D"/>
    <w:rsid w:val="00C04E86"/>
    <w:rsid w:val="00C13EA3"/>
    <w:rsid w:val="00C16707"/>
    <w:rsid w:val="00C16FEE"/>
    <w:rsid w:val="00C20AE4"/>
    <w:rsid w:val="00C2244D"/>
    <w:rsid w:val="00C24DAB"/>
    <w:rsid w:val="00C25467"/>
    <w:rsid w:val="00C264BE"/>
    <w:rsid w:val="00C30400"/>
    <w:rsid w:val="00C30C91"/>
    <w:rsid w:val="00C355AB"/>
    <w:rsid w:val="00C363B8"/>
    <w:rsid w:val="00C40047"/>
    <w:rsid w:val="00C413D7"/>
    <w:rsid w:val="00C41533"/>
    <w:rsid w:val="00C41A2B"/>
    <w:rsid w:val="00C42C03"/>
    <w:rsid w:val="00C44D9D"/>
    <w:rsid w:val="00C472D4"/>
    <w:rsid w:val="00C5286F"/>
    <w:rsid w:val="00C54A26"/>
    <w:rsid w:val="00C60C13"/>
    <w:rsid w:val="00C64377"/>
    <w:rsid w:val="00C64EFC"/>
    <w:rsid w:val="00C65C73"/>
    <w:rsid w:val="00C71240"/>
    <w:rsid w:val="00C71DB8"/>
    <w:rsid w:val="00C73FAC"/>
    <w:rsid w:val="00C75488"/>
    <w:rsid w:val="00C77D48"/>
    <w:rsid w:val="00C8099E"/>
    <w:rsid w:val="00C82E2E"/>
    <w:rsid w:val="00C85083"/>
    <w:rsid w:val="00C864B1"/>
    <w:rsid w:val="00C91ACD"/>
    <w:rsid w:val="00C931A2"/>
    <w:rsid w:val="00C94578"/>
    <w:rsid w:val="00C9556D"/>
    <w:rsid w:val="00CA1EB9"/>
    <w:rsid w:val="00CA2B78"/>
    <w:rsid w:val="00CA535D"/>
    <w:rsid w:val="00CA6C43"/>
    <w:rsid w:val="00CA7A6F"/>
    <w:rsid w:val="00CB126C"/>
    <w:rsid w:val="00CB73FD"/>
    <w:rsid w:val="00CC06C6"/>
    <w:rsid w:val="00CC13DD"/>
    <w:rsid w:val="00CC14E7"/>
    <w:rsid w:val="00CC211F"/>
    <w:rsid w:val="00CC48A7"/>
    <w:rsid w:val="00CC702E"/>
    <w:rsid w:val="00CC7B72"/>
    <w:rsid w:val="00CD002B"/>
    <w:rsid w:val="00CD11F1"/>
    <w:rsid w:val="00CD2517"/>
    <w:rsid w:val="00CD2BC9"/>
    <w:rsid w:val="00CD3AC5"/>
    <w:rsid w:val="00CD5497"/>
    <w:rsid w:val="00CD5F7D"/>
    <w:rsid w:val="00CD70AC"/>
    <w:rsid w:val="00CD7514"/>
    <w:rsid w:val="00CE006E"/>
    <w:rsid w:val="00CE31F8"/>
    <w:rsid w:val="00CE4E9C"/>
    <w:rsid w:val="00CE5729"/>
    <w:rsid w:val="00CF35D0"/>
    <w:rsid w:val="00CF55F6"/>
    <w:rsid w:val="00D01307"/>
    <w:rsid w:val="00D01572"/>
    <w:rsid w:val="00D02F84"/>
    <w:rsid w:val="00D0344F"/>
    <w:rsid w:val="00D040DC"/>
    <w:rsid w:val="00D0776E"/>
    <w:rsid w:val="00D1483E"/>
    <w:rsid w:val="00D14A99"/>
    <w:rsid w:val="00D14D37"/>
    <w:rsid w:val="00D15AC3"/>
    <w:rsid w:val="00D1718B"/>
    <w:rsid w:val="00D20BFC"/>
    <w:rsid w:val="00D21A44"/>
    <w:rsid w:val="00D227E7"/>
    <w:rsid w:val="00D22EA6"/>
    <w:rsid w:val="00D245A7"/>
    <w:rsid w:val="00D25F97"/>
    <w:rsid w:val="00D27500"/>
    <w:rsid w:val="00D27D88"/>
    <w:rsid w:val="00D32E86"/>
    <w:rsid w:val="00D371A8"/>
    <w:rsid w:val="00D37A55"/>
    <w:rsid w:val="00D40358"/>
    <w:rsid w:val="00D42B63"/>
    <w:rsid w:val="00D446D4"/>
    <w:rsid w:val="00D44A1A"/>
    <w:rsid w:val="00D465F2"/>
    <w:rsid w:val="00D46D1D"/>
    <w:rsid w:val="00D4710A"/>
    <w:rsid w:val="00D5442D"/>
    <w:rsid w:val="00D5457A"/>
    <w:rsid w:val="00D567D0"/>
    <w:rsid w:val="00D57D59"/>
    <w:rsid w:val="00D62E03"/>
    <w:rsid w:val="00D644ED"/>
    <w:rsid w:val="00D66D44"/>
    <w:rsid w:val="00D67CF2"/>
    <w:rsid w:val="00D764B3"/>
    <w:rsid w:val="00D80A6A"/>
    <w:rsid w:val="00D80B51"/>
    <w:rsid w:val="00D82833"/>
    <w:rsid w:val="00D842AF"/>
    <w:rsid w:val="00D843A0"/>
    <w:rsid w:val="00D866B6"/>
    <w:rsid w:val="00D9510D"/>
    <w:rsid w:val="00D95391"/>
    <w:rsid w:val="00D97B9A"/>
    <w:rsid w:val="00D97E4A"/>
    <w:rsid w:val="00DA233F"/>
    <w:rsid w:val="00DA39F5"/>
    <w:rsid w:val="00DA5CB2"/>
    <w:rsid w:val="00DA6959"/>
    <w:rsid w:val="00DA6C29"/>
    <w:rsid w:val="00DA7CA1"/>
    <w:rsid w:val="00DB5092"/>
    <w:rsid w:val="00DB6942"/>
    <w:rsid w:val="00DB7459"/>
    <w:rsid w:val="00DC105A"/>
    <w:rsid w:val="00DC17E0"/>
    <w:rsid w:val="00DC18B7"/>
    <w:rsid w:val="00DC389E"/>
    <w:rsid w:val="00DC644F"/>
    <w:rsid w:val="00DC6586"/>
    <w:rsid w:val="00DC69CF"/>
    <w:rsid w:val="00DC6E90"/>
    <w:rsid w:val="00DD0D95"/>
    <w:rsid w:val="00DD2D4B"/>
    <w:rsid w:val="00DD7E59"/>
    <w:rsid w:val="00DE168C"/>
    <w:rsid w:val="00DE36E4"/>
    <w:rsid w:val="00DF01C0"/>
    <w:rsid w:val="00DF1C47"/>
    <w:rsid w:val="00DF3A1B"/>
    <w:rsid w:val="00DF5696"/>
    <w:rsid w:val="00DF7B7B"/>
    <w:rsid w:val="00E00064"/>
    <w:rsid w:val="00E0006B"/>
    <w:rsid w:val="00E00140"/>
    <w:rsid w:val="00E01A8A"/>
    <w:rsid w:val="00E01F66"/>
    <w:rsid w:val="00E02B77"/>
    <w:rsid w:val="00E03272"/>
    <w:rsid w:val="00E04293"/>
    <w:rsid w:val="00E059B3"/>
    <w:rsid w:val="00E111F2"/>
    <w:rsid w:val="00E12F70"/>
    <w:rsid w:val="00E13D2B"/>
    <w:rsid w:val="00E155DE"/>
    <w:rsid w:val="00E17BCC"/>
    <w:rsid w:val="00E21122"/>
    <w:rsid w:val="00E22479"/>
    <w:rsid w:val="00E23019"/>
    <w:rsid w:val="00E233E0"/>
    <w:rsid w:val="00E255D6"/>
    <w:rsid w:val="00E32CED"/>
    <w:rsid w:val="00E34451"/>
    <w:rsid w:val="00E362CF"/>
    <w:rsid w:val="00E36C9E"/>
    <w:rsid w:val="00E3787E"/>
    <w:rsid w:val="00E409A0"/>
    <w:rsid w:val="00E41719"/>
    <w:rsid w:val="00E42C92"/>
    <w:rsid w:val="00E42F0F"/>
    <w:rsid w:val="00E44880"/>
    <w:rsid w:val="00E46305"/>
    <w:rsid w:val="00E46D1F"/>
    <w:rsid w:val="00E5025E"/>
    <w:rsid w:val="00E536DA"/>
    <w:rsid w:val="00E539C2"/>
    <w:rsid w:val="00E548AA"/>
    <w:rsid w:val="00E553C2"/>
    <w:rsid w:val="00E56E78"/>
    <w:rsid w:val="00E57E09"/>
    <w:rsid w:val="00E6301A"/>
    <w:rsid w:val="00E631B7"/>
    <w:rsid w:val="00E63719"/>
    <w:rsid w:val="00E64067"/>
    <w:rsid w:val="00E640F8"/>
    <w:rsid w:val="00E65A3D"/>
    <w:rsid w:val="00E7221E"/>
    <w:rsid w:val="00E74795"/>
    <w:rsid w:val="00E76981"/>
    <w:rsid w:val="00E778C4"/>
    <w:rsid w:val="00E80EB2"/>
    <w:rsid w:val="00E86685"/>
    <w:rsid w:val="00E867AF"/>
    <w:rsid w:val="00E87211"/>
    <w:rsid w:val="00E9079A"/>
    <w:rsid w:val="00E9362D"/>
    <w:rsid w:val="00E95B59"/>
    <w:rsid w:val="00E95E8B"/>
    <w:rsid w:val="00E9621B"/>
    <w:rsid w:val="00EA072B"/>
    <w:rsid w:val="00EA1E1F"/>
    <w:rsid w:val="00EA212C"/>
    <w:rsid w:val="00EA33F7"/>
    <w:rsid w:val="00EA38A6"/>
    <w:rsid w:val="00EA42E5"/>
    <w:rsid w:val="00EA701F"/>
    <w:rsid w:val="00EB0FD5"/>
    <w:rsid w:val="00EB49F1"/>
    <w:rsid w:val="00EB6084"/>
    <w:rsid w:val="00EB67AD"/>
    <w:rsid w:val="00EB6D6E"/>
    <w:rsid w:val="00EC4738"/>
    <w:rsid w:val="00EC576E"/>
    <w:rsid w:val="00EC6942"/>
    <w:rsid w:val="00ED0659"/>
    <w:rsid w:val="00ED1BB1"/>
    <w:rsid w:val="00ED4E6A"/>
    <w:rsid w:val="00ED5510"/>
    <w:rsid w:val="00ED5654"/>
    <w:rsid w:val="00ED6105"/>
    <w:rsid w:val="00EE3335"/>
    <w:rsid w:val="00EE5BE9"/>
    <w:rsid w:val="00EE6A45"/>
    <w:rsid w:val="00EF2A43"/>
    <w:rsid w:val="00EF3481"/>
    <w:rsid w:val="00EF50B0"/>
    <w:rsid w:val="00EF7E86"/>
    <w:rsid w:val="00F00682"/>
    <w:rsid w:val="00F02C70"/>
    <w:rsid w:val="00F04130"/>
    <w:rsid w:val="00F05BAA"/>
    <w:rsid w:val="00F063AE"/>
    <w:rsid w:val="00F07328"/>
    <w:rsid w:val="00F10C07"/>
    <w:rsid w:val="00F155C4"/>
    <w:rsid w:val="00F1798E"/>
    <w:rsid w:val="00F21691"/>
    <w:rsid w:val="00F21E95"/>
    <w:rsid w:val="00F23A6D"/>
    <w:rsid w:val="00F2427F"/>
    <w:rsid w:val="00F266A5"/>
    <w:rsid w:val="00F267B6"/>
    <w:rsid w:val="00F300FA"/>
    <w:rsid w:val="00F31887"/>
    <w:rsid w:val="00F31CAA"/>
    <w:rsid w:val="00F3283E"/>
    <w:rsid w:val="00F3308E"/>
    <w:rsid w:val="00F33DD9"/>
    <w:rsid w:val="00F379D9"/>
    <w:rsid w:val="00F4039B"/>
    <w:rsid w:val="00F41998"/>
    <w:rsid w:val="00F43E67"/>
    <w:rsid w:val="00F443E5"/>
    <w:rsid w:val="00F45AA6"/>
    <w:rsid w:val="00F45F5C"/>
    <w:rsid w:val="00F47AA5"/>
    <w:rsid w:val="00F51410"/>
    <w:rsid w:val="00F54F29"/>
    <w:rsid w:val="00F563C4"/>
    <w:rsid w:val="00F56C32"/>
    <w:rsid w:val="00F65026"/>
    <w:rsid w:val="00F70821"/>
    <w:rsid w:val="00F708DF"/>
    <w:rsid w:val="00F75316"/>
    <w:rsid w:val="00F802E7"/>
    <w:rsid w:val="00F83D75"/>
    <w:rsid w:val="00F864A8"/>
    <w:rsid w:val="00F8689B"/>
    <w:rsid w:val="00F86E94"/>
    <w:rsid w:val="00F92E39"/>
    <w:rsid w:val="00F96136"/>
    <w:rsid w:val="00F973D7"/>
    <w:rsid w:val="00FA0620"/>
    <w:rsid w:val="00FA1779"/>
    <w:rsid w:val="00FA2D27"/>
    <w:rsid w:val="00FA4C76"/>
    <w:rsid w:val="00FB055E"/>
    <w:rsid w:val="00FB1E24"/>
    <w:rsid w:val="00FB764F"/>
    <w:rsid w:val="00FC0B56"/>
    <w:rsid w:val="00FC30BF"/>
    <w:rsid w:val="00FC33E4"/>
    <w:rsid w:val="00FC5257"/>
    <w:rsid w:val="00FC67FA"/>
    <w:rsid w:val="00FC7F33"/>
    <w:rsid w:val="00FD05BC"/>
    <w:rsid w:val="00FD1029"/>
    <w:rsid w:val="00FD1923"/>
    <w:rsid w:val="00FD21F9"/>
    <w:rsid w:val="00FD3B74"/>
    <w:rsid w:val="00FD3C24"/>
    <w:rsid w:val="00FD488C"/>
    <w:rsid w:val="00FD69BF"/>
    <w:rsid w:val="00FD6D26"/>
    <w:rsid w:val="00FD6EB8"/>
    <w:rsid w:val="00FD735C"/>
    <w:rsid w:val="00FE1588"/>
    <w:rsid w:val="00FE21FD"/>
    <w:rsid w:val="00FE2217"/>
    <w:rsid w:val="00FE562B"/>
    <w:rsid w:val="00FE5FA5"/>
    <w:rsid w:val="00FF1E5F"/>
    <w:rsid w:val="00FF244E"/>
    <w:rsid w:val="00FF4236"/>
    <w:rsid w:val="00FF53B4"/>
    <w:rsid w:val="00FF7DC9"/>
    <w:rsid w:val="011CB681"/>
    <w:rsid w:val="01294608"/>
    <w:rsid w:val="01410CA4"/>
    <w:rsid w:val="01681A69"/>
    <w:rsid w:val="02AA84B3"/>
    <w:rsid w:val="02B8690D"/>
    <w:rsid w:val="041A24FD"/>
    <w:rsid w:val="04B92ECC"/>
    <w:rsid w:val="0597C452"/>
    <w:rsid w:val="05B169C0"/>
    <w:rsid w:val="06AC7AD8"/>
    <w:rsid w:val="073BF13F"/>
    <w:rsid w:val="07425150"/>
    <w:rsid w:val="09781FEC"/>
    <w:rsid w:val="0A915FC7"/>
    <w:rsid w:val="0AAAAE3A"/>
    <w:rsid w:val="0AE4AAB8"/>
    <w:rsid w:val="0AE92684"/>
    <w:rsid w:val="0B60A637"/>
    <w:rsid w:val="0C78417A"/>
    <w:rsid w:val="0F48F535"/>
    <w:rsid w:val="103A6C08"/>
    <w:rsid w:val="1294803E"/>
    <w:rsid w:val="14C35AD5"/>
    <w:rsid w:val="1512ABDA"/>
    <w:rsid w:val="169FBD30"/>
    <w:rsid w:val="1842E2A4"/>
    <w:rsid w:val="18A7D250"/>
    <w:rsid w:val="192FF3BE"/>
    <w:rsid w:val="19822D0F"/>
    <w:rsid w:val="19C3B058"/>
    <w:rsid w:val="1B0276DE"/>
    <w:rsid w:val="1BE67C55"/>
    <w:rsid w:val="1C4DAF7E"/>
    <w:rsid w:val="1E00C990"/>
    <w:rsid w:val="1EEE8325"/>
    <w:rsid w:val="1FC36E47"/>
    <w:rsid w:val="2044364D"/>
    <w:rsid w:val="21F1B270"/>
    <w:rsid w:val="235807D5"/>
    <w:rsid w:val="237BB6A4"/>
    <w:rsid w:val="241FC1E1"/>
    <w:rsid w:val="24359184"/>
    <w:rsid w:val="247CD304"/>
    <w:rsid w:val="25FE9B8B"/>
    <w:rsid w:val="26C52393"/>
    <w:rsid w:val="27C266A8"/>
    <w:rsid w:val="27C8EF2D"/>
    <w:rsid w:val="2826ACEA"/>
    <w:rsid w:val="293A6C17"/>
    <w:rsid w:val="2AD20CAE"/>
    <w:rsid w:val="2AD266BD"/>
    <w:rsid w:val="2B88F398"/>
    <w:rsid w:val="2C1A6644"/>
    <w:rsid w:val="2C270D1E"/>
    <w:rsid w:val="2C9D1F4C"/>
    <w:rsid w:val="2E450872"/>
    <w:rsid w:val="2EB9A864"/>
    <w:rsid w:val="2F1CD059"/>
    <w:rsid w:val="30416390"/>
    <w:rsid w:val="30AA6DC2"/>
    <w:rsid w:val="319CDCCD"/>
    <w:rsid w:val="32D5BDED"/>
    <w:rsid w:val="32E291E7"/>
    <w:rsid w:val="331A7323"/>
    <w:rsid w:val="338D7396"/>
    <w:rsid w:val="356C7AA0"/>
    <w:rsid w:val="367965F0"/>
    <w:rsid w:val="39645984"/>
    <w:rsid w:val="39B4A250"/>
    <w:rsid w:val="39F2DBC5"/>
    <w:rsid w:val="3A08A3D6"/>
    <w:rsid w:val="3C33BEEA"/>
    <w:rsid w:val="3C8757AE"/>
    <w:rsid w:val="3FD372BD"/>
    <w:rsid w:val="41174888"/>
    <w:rsid w:val="41F4FEB3"/>
    <w:rsid w:val="431815EB"/>
    <w:rsid w:val="4493944F"/>
    <w:rsid w:val="477FFC59"/>
    <w:rsid w:val="48800B24"/>
    <w:rsid w:val="49604AFA"/>
    <w:rsid w:val="4976BA32"/>
    <w:rsid w:val="4A23A44D"/>
    <w:rsid w:val="4A3820F0"/>
    <w:rsid w:val="4BAF7A5F"/>
    <w:rsid w:val="4C6F3FCD"/>
    <w:rsid w:val="4EE2BD37"/>
    <w:rsid w:val="4FC08A8E"/>
    <w:rsid w:val="550810A6"/>
    <w:rsid w:val="56AB0A59"/>
    <w:rsid w:val="5A21DFF0"/>
    <w:rsid w:val="5A58947E"/>
    <w:rsid w:val="5BC17E3C"/>
    <w:rsid w:val="5D04A166"/>
    <w:rsid w:val="5E403034"/>
    <w:rsid w:val="5F1FB411"/>
    <w:rsid w:val="5F2797F5"/>
    <w:rsid w:val="60378CE0"/>
    <w:rsid w:val="604493F9"/>
    <w:rsid w:val="61BBC0E7"/>
    <w:rsid w:val="61E490E4"/>
    <w:rsid w:val="62140648"/>
    <w:rsid w:val="64482D9B"/>
    <w:rsid w:val="64F59DB9"/>
    <w:rsid w:val="66AB2A5D"/>
    <w:rsid w:val="686D4DC6"/>
    <w:rsid w:val="69424E3B"/>
    <w:rsid w:val="699CDB71"/>
    <w:rsid w:val="6AA68434"/>
    <w:rsid w:val="6AD368D6"/>
    <w:rsid w:val="6BDFFDA6"/>
    <w:rsid w:val="6CCA843E"/>
    <w:rsid w:val="6D2A05CF"/>
    <w:rsid w:val="6D8FCBF6"/>
    <w:rsid w:val="703362CA"/>
    <w:rsid w:val="7281B7B3"/>
    <w:rsid w:val="74C6F79F"/>
    <w:rsid w:val="74F03524"/>
    <w:rsid w:val="75A03018"/>
    <w:rsid w:val="75BAB6F6"/>
    <w:rsid w:val="762053A8"/>
    <w:rsid w:val="78909098"/>
    <w:rsid w:val="78FFDD4B"/>
    <w:rsid w:val="7950D623"/>
    <w:rsid w:val="7ABEC56A"/>
    <w:rsid w:val="7AC11DBA"/>
    <w:rsid w:val="7CA7AC16"/>
    <w:rsid w:val="7CD1E31C"/>
    <w:rsid w:val="7D3A751F"/>
    <w:rsid w:val="7D7222C6"/>
    <w:rsid w:val="7E3BEBC3"/>
    <w:rsid w:val="7F49ADA7"/>
    <w:rsid w:val="7F74B4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4910A9"/>
  <w15:docId w15:val="{CFF6AF1E-8EB3-CA44-97B9-3742BB5C15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9C6F6C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rsid w:val="001D4F8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00496A" w:themeColor="accent1" w:themeShade="7F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3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qFormat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Fett">
    <w:name w:val="Strong"/>
    <w:basedOn w:val="Absatz-Standardschriftart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bsatz-Standardschriftart"/>
    <w:rsid w:val="00D5457A"/>
  </w:style>
  <w:style w:type="character" w:customStyle="1" w:styleId="priceamount">
    <w:name w:val="price__amount"/>
    <w:basedOn w:val="Absatz-Standardschriftart"/>
    <w:rsid w:val="00D5457A"/>
  </w:style>
  <w:style w:type="paragraph" w:customStyle="1" w:styleId="product-teaserpricedetails">
    <w:name w:val="product-teaser__price__details"/>
    <w:basedOn w:val="Standard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BesuchterLink">
    <w:name w:val="FollowedHyperlink"/>
    <w:basedOn w:val="Absatz-Standardschriftart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StandardWeb">
    <w:name w:val="Normal (Web)"/>
    <w:basedOn w:val="Standard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Standard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Standard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Listenabsatz">
    <w:name w:val="List Paragraph"/>
    <w:basedOn w:val="Standard"/>
    <w:uiPriority w:val="34"/>
    <w:qFormat/>
    <w:rsid w:val="00FD6D26"/>
    <w:pPr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Hervorhebung">
    <w:name w:val="Emphasis"/>
    <w:basedOn w:val="Absatz-Standardschriftart"/>
    <w:uiPriority w:val="20"/>
    <w:qFormat/>
    <w:rsid w:val="00EA33F7"/>
    <w:rPr>
      <w:i/>
      <w:iCs/>
    </w:rPr>
  </w:style>
  <w:style w:type="paragraph" w:customStyle="1" w:styleId="paragraph">
    <w:name w:val="paragraph"/>
    <w:basedOn w:val="Standard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bsatz-Standardschriftart"/>
    <w:rsid w:val="007C6B1C"/>
  </w:style>
  <w:style w:type="character" w:customStyle="1" w:styleId="eop">
    <w:name w:val="eop"/>
    <w:basedOn w:val="Absatz-Standardschriftart"/>
    <w:rsid w:val="007C6B1C"/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bsatz-Standardschriftart"/>
    <w:rsid w:val="001A5A7D"/>
  </w:style>
  <w:style w:type="character" w:customStyle="1" w:styleId="ms-h3">
    <w:name w:val="ms-h3"/>
    <w:basedOn w:val="Absatz-Standardschriftart"/>
    <w:rsid w:val="0006221A"/>
  </w:style>
  <w:style w:type="character" w:customStyle="1" w:styleId="scxw130742757">
    <w:name w:val="scxw130742757"/>
    <w:basedOn w:val="Absatz-Standardschriftart"/>
    <w:rsid w:val="003E4BEF"/>
  </w:style>
  <w:style w:type="character" w:customStyle="1" w:styleId="ydpb5a3d5bfs1">
    <w:name w:val="ydpb5a3d5bfs1"/>
    <w:basedOn w:val="Absatz-Standardschriftart"/>
    <w:rsid w:val="008E477E"/>
  </w:style>
  <w:style w:type="character" w:customStyle="1" w:styleId="UnresolvedMention1">
    <w:name w:val="Unresolved Mention1"/>
    <w:basedOn w:val="Absatz-Standardschriftart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bsatz-Standardschriftart"/>
    <w:rsid w:val="00576746"/>
  </w:style>
  <w:style w:type="character" w:customStyle="1" w:styleId="bcx9">
    <w:name w:val="bcx9"/>
    <w:basedOn w:val="Absatz-Standardschriftart"/>
    <w:rsid w:val="00C40047"/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D21A44"/>
    <w:rPr>
      <w:color w:val="605E5C"/>
      <w:shd w:val="clear" w:color="auto" w:fill="E1DFDD"/>
    </w:rPr>
  </w:style>
  <w:style w:type="paragraph" w:customStyle="1" w:styleId="Text">
    <w:name w:val="Text"/>
    <w:rsid w:val="008E0E01"/>
    <w:pPr>
      <w:pBdr>
        <w:top w:val="nil"/>
        <w:left w:val="nil"/>
        <w:bottom w:val="nil"/>
        <w:right w:val="nil"/>
        <w:between w:val="nil"/>
        <w:bar w:val="nil"/>
      </w:pBdr>
      <w:spacing w:after="0" w:line="360" w:lineRule="auto"/>
    </w:pPr>
    <w:rPr>
      <w:rFonts w:ascii="Calibri" w:eastAsia="Arial Unicode MS" w:hAnsi="Calibri" w:cs="Arial Unicode MS"/>
      <w:color w:val="000000"/>
      <w:sz w:val="18"/>
      <w:szCs w:val="18"/>
      <w:u w:color="000000"/>
      <w:bdr w:val="nil"/>
      <w:lang w:val="en-US" w:eastAsia="de-DE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D4F8F"/>
    <w:rPr>
      <w:rFonts w:asciiTheme="majorHAnsi" w:eastAsiaTheme="majorEastAsia" w:hAnsiTheme="majorHAnsi" w:cstheme="majorBidi"/>
      <w:color w:val="00496A" w:themeColor="accent1" w:themeShade="7F"/>
      <w:sz w:val="24"/>
      <w:szCs w:val="24"/>
      <w:lang w:val="en-GB"/>
    </w:rPr>
  </w:style>
  <w:style w:type="character" w:styleId="HTMLZitat">
    <w:name w:val="HTML Cite"/>
    <w:basedOn w:val="Absatz-Standardschriftart"/>
    <w:uiPriority w:val="99"/>
    <w:semiHidden/>
    <w:unhideWhenUsed/>
    <w:rsid w:val="001D4F8F"/>
    <w:rPr>
      <w:i/>
      <w:iCs/>
    </w:rPr>
  </w:style>
  <w:style w:type="character" w:styleId="Kommentarzeichen">
    <w:name w:val="annotation reference"/>
    <w:basedOn w:val="Absatz-Standardschriftart"/>
    <w:uiPriority w:val="99"/>
    <w:semiHidden/>
    <w:unhideWhenUsed/>
    <w:rsid w:val="0010720D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0720D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10720D"/>
    <w:rPr>
      <w:sz w:val="20"/>
      <w:szCs w:val="20"/>
      <w:lang w:val="en-GB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0720D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10720D"/>
    <w:rPr>
      <w:b/>
      <w:bCs/>
      <w:sz w:val="20"/>
      <w:szCs w:val="20"/>
      <w:lang w:val="en-GB"/>
    </w:rPr>
  </w:style>
  <w:style w:type="paragraph" w:styleId="berarbeitung">
    <w:name w:val="Revision"/>
    <w:hidden/>
    <w:uiPriority w:val="99"/>
    <w:semiHidden/>
    <w:rsid w:val="007B7A54"/>
    <w:pPr>
      <w:spacing w:after="0" w:line="240" w:lineRule="auto"/>
    </w:pPr>
    <w:rPr>
      <w:sz w:val="18"/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A56DB2"/>
    <w:rPr>
      <w:color w:val="605E5C"/>
      <w:shd w:val="clear" w:color="auto" w:fill="E1DFDD"/>
    </w:rPr>
  </w:style>
  <w:style w:type="character" w:styleId="Erwhnung">
    <w:name w:val="Mention"/>
    <w:basedOn w:val="Absatz-Standardschriftart"/>
    <w:uiPriority w:val="99"/>
    <w:unhideWhenUsed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49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04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3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1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9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3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25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6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5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9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70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9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72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85702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8063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1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527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73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5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4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9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8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89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84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32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876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58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2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8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96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dear-reality.com/products/dearvr-spatial-connec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7AA1CD88-9B54-324C-AAA2-17077673E449}">
  <we:reference id="wa200001011" version="1.2.0.0" store="de-DE" storeType="OMEX"/>
  <we:alternateReferences>
    <we:reference id="wa200001011" version="1.2.0.0" store="WA200001011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E5768E39F17BE46AC83C827D38268C7" ma:contentTypeVersion="16" ma:contentTypeDescription="Create a new document." ma:contentTypeScope="" ma:versionID="c639e765523e4fe13910adab733e857e">
  <xsd:schema xmlns:xsd="http://www.w3.org/2001/XMLSchema" xmlns:xs="http://www.w3.org/2001/XMLSchema" xmlns:p="http://schemas.microsoft.com/office/2006/metadata/properties" xmlns:ns2="f44aaffe-57ba-44ee-9c95-db698e2c105a" xmlns:ns3="3b4d394d-3e9b-4b09-8510-416eecfe5e8e" targetNamespace="http://schemas.microsoft.com/office/2006/metadata/properties" ma:root="true" ma:fieldsID="49d63ada3b7e9a4aee14efa8cd571f81" ns2:_="" ns3:_="">
    <xsd:import namespace="f44aaffe-57ba-44ee-9c95-db698e2c105a"/>
    <xsd:import namespace="3b4d394d-3e9b-4b09-8510-416eecfe5e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44aaffe-57ba-44ee-9c95-db698e2c10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4d394d-3e9b-4b09-8510-416eecfe5e8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015577a-c971-4403-abc8-30a5cfe1b102}" ma:internalName="TaxCatchAll" ma:showField="CatchAllData" ma:web="3b4d394d-3e9b-4b09-8510-416eecfe5e8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b4d394d-3e9b-4b09-8510-416eecfe5e8e" xsi:nil="true"/>
    <lcf76f155ced4ddcb4097134ff3c332f xmlns="f44aaffe-57ba-44ee-9c95-db698e2c105a">
      <Terms xmlns="http://schemas.microsoft.com/office/infopath/2007/PartnerControls"/>
    </lcf76f155ced4ddcb4097134ff3c332f>
    <SharedWithUsers xmlns="3b4d394d-3e9b-4b09-8510-416eecfe5e8e">
      <UserInfo>
        <DisplayName>Glasscock, Brian</DisplayName>
        <AccountId>485</AccountId>
        <AccountType/>
      </UserInfo>
      <UserInfo>
        <DisplayName>Schmidt, Stephanie</DisplayName>
        <AccountId>74</AccountId>
        <AccountType/>
      </UserInfo>
      <UserInfo>
        <DisplayName>Sullivan, Kyle</DisplayName>
        <AccountId>350</AccountId>
        <AccountType/>
      </UserInfo>
      <UserInfo>
        <DisplayName>Sablotny, Andreas</DisplayName>
        <AccountId>1202</AccountId>
        <AccountType/>
      </UserInfo>
      <UserInfo>
        <DisplayName>Arnold, Patrick</DisplayName>
        <AccountId>1722</AccountId>
        <AccountType/>
      </UserInfo>
      <UserInfo>
        <DisplayName>Ellis, Aggrey</DisplayName>
        <AccountId>1426</AccountId>
        <AccountType/>
      </UserInfo>
      <UserInfo>
        <DisplayName>Lee, Jennifer</DisplayName>
        <AccountId>1425</AccountId>
        <AccountType/>
      </UserInfo>
      <UserInfo>
        <DisplayName>Mauer, Stephan</DisplayName>
        <AccountId>1339</AccountId>
        <AccountType/>
      </UserInfo>
      <UserInfo>
        <DisplayName>Spahrmann, Matthias</DisplayName>
        <AccountId>1080</AccountId>
        <AccountType/>
      </UserInfo>
      <UserInfo>
        <DisplayName>Schmitz, Sebastian</DisplayName>
        <AccountId>229</AccountId>
        <AccountType/>
      </UserInfo>
      <UserInfo>
        <DisplayName>Posgay, Mark</DisplayName>
        <AccountId>19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D3CC266D-876E-4649-B7DE-ECDD302DC5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44aaffe-57ba-44ee-9c95-db698e2c105a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947DA0-2897-43FF-95ED-3B026FEFC99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9E5B49B-8DDE-4ACB-B279-829F8DC4198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B1C111F-F9A8-4773-98FE-12C77DB44E4C}">
  <ds:schemaRefs>
    <ds:schemaRef ds:uri="http://purl.org/dc/elements/1.1/"/>
    <ds:schemaRef ds:uri="http://schemas.microsoft.com/office/2006/metadata/properties"/>
    <ds:schemaRef ds:uri="f44aaffe-57ba-44ee-9c95-db698e2c105a"/>
    <ds:schemaRef ds:uri="http://purl.org/dc/terms/"/>
    <ds:schemaRef ds:uri="http://schemas.openxmlformats.org/package/2006/metadata/core-properties"/>
    <ds:schemaRef ds:uri="3b4d394d-3e9b-4b09-8510-416eecfe5e8e"/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789</Words>
  <Characters>4971</Characters>
  <Application>Microsoft Office Word</Application>
  <DocSecurity>0</DocSecurity>
  <Lines>41</Lines>
  <Paragraphs>11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Press Release</vt:lpstr>
      <vt:lpstr>Press Release</vt:lpstr>
    </vt:vector>
  </TitlesOfParts>
  <Company>Sennheiser electronic GmbH &amp; Co. KG</Company>
  <LinksUpToDate>false</LinksUpToDate>
  <CharactersWithSpaces>5749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Schmidt, Stephanie</cp:lastModifiedBy>
  <cp:revision>3</cp:revision>
  <cp:lastPrinted>2023-10-24T05:55:00Z</cp:lastPrinted>
  <dcterms:created xsi:type="dcterms:W3CDTF">2023-10-24T05:55:00Z</dcterms:created>
  <dcterms:modified xsi:type="dcterms:W3CDTF">2023-10-24T05:56:00Z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0x0101007E5768E39F17BE46AC83C827D38268C7</vt:lpwstr>
  </property>
  <property fmtid="{D5CDD505-2E9C-101B-9397-08002B2CF9AE}" pid="3" name="MediaServiceImageTags">
    <vt:lpwstr/>
  </property>
  <property fmtid="{D5CDD505-2E9C-101B-9397-08002B2CF9AE}" pid="4" name="grammarly_documentId">
    <vt:lpwstr>documentId_9344</vt:lpwstr>
  </property>
  <property fmtid="{D5CDD505-2E9C-101B-9397-08002B2CF9AE}" pid="5" name="grammarly_documentContext">
    <vt:lpwstr>{"goals":[],"domain":"general","emotions":[],"dialect":"american"}</vt:lpwstr>
  </property>
</Properties>
</file>